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FC0" w:rsidRPr="00EF3E0D" w:rsidRDefault="002B32BE" w:rsidP="00205B7C">
      <w:pPr>
        <w:spacing w:after="0" w:line="240" w:lineRule="auto"/>
        <w:ind w:firstLine="0"/>
        <w:jc w:val="left"/>
        <w:rPr>
          <w:rFonts w:ascii="Times New Roman" w:hAnsi="Times New Roman"/>
          <w:bCs/>
          <w:color w:val="000000"/>
          <w:szCs w:val="24"/>
          <w:lang w:val="ru-RU" w:eastAsia="bg-BG"/>
        </w:rPr>
      </w:pPr>
      <w:bookmarkStart w:id="0" w:name="_GoBack"/>
      <w:bookmarkEnd w:id="0"/>
      <w:r>
        <w:rPr>
          <w:rFonts w:ascii="Times New Roman" w:hAnsi="Times New Roman"/>
          <w:bCs/>
          <w:color w:val="000000"/>
          <w:szCs w:val="24"/>
          <w:lang w:eastAsia="bg-BG"/>
        </w:rPr>
        <w:t xml:space="preserve">Приложение № </w:t>
      </w:r>
      <w:r w:rsidR="00EA7961">
        <w:rPr>
          <w:rFonts w:ascii="Times New Roman" w:hAnsi="Times New Roman"/>
          <w:bCs/>
          <w:color w:val="000000"/>
          <w:szCs w:val="24"/>
          <w:lang w:eastAsia="bg-BG"/>
        </w:rPr>
        <w:t>5</w:t>
      </w:r>
      <w:r>
        <w:rPr>
          <w:rFonts w:ascii="Times New Roman" w:hAnsi="Times New Roman"/>
          <w:bCs/>
          <w:color w:val="000000"/>
          <w:szCs w:val="24"/>
          <w:lang w:eastAsia="bg-BG"/>
        </w:rPr>
        <w:t xml:space="preserve"> към чл. 3</w:t>
      </w:r>
      <w:r w:rsidR="0012518D">
        <w:rPr>
          <w:rFonts w:ascii="Times New Roman" w:hAnsi="Times New Roman"/>
          <w:bCs/>
          <w:color w:val="000000"/>
          <w:szCs w:val="24"/>
          <w:lang w:eastAsia="bg-BG"/>
        </w:rPr>
        <w:t>1</w:t>
      </w:r>
      <w:r w:rsidR="008C6FC0" w:rsidRPr="008C6FC0">
        <w:rPr>
          <w:rFonts w:ascii="Times New Roman" w:hAnsi="Times New Roman"/>
          <w:bCs/>
          <w:color w:val="000000"/>
          <w:szCs w:val="24"/>
          <w:lang w:eastAsia="bg-BG"/>
        </w:rPr>
        <w:t xml:space="preserve">, ал. </w:t>
      </w:r>
      <w:r w:rsidR="00837044">
        <w:rPr>
          <w:rFonts w:ascii="Times New Roman" w:hAnsi="Times New Roman"/>
          <w:bCs/>
          <w:color w:val="000000"/>
          <w:szCs w:val="24"/>
          <w:lang w:eastAsia="bg-BG"/>
        </w:rPr>
        <w:t>5</w:t>
      </w:r>
      <w:r w:rsidR="00FF742C" w:rsidRPr="00EF3E0D">
        <w:rPr>
          <w:rFonts w:ascii="Times New Roman" w:hAnsi="Times New Roman"/>
          <w:bCs/>
          <w:color w:val="000000"/>
          <w:szCs w:val="24"/>
          <w:lang w:val="ru-RU" w:eastAsia="bg-BG"/>
        </w:rPr>
        <w:t xml:space="preserve"> </w:t>
      </w:r>
    </w:p>
    <w:p w:rsidR="00831FE1" w:rsidRPr="00EF3E0D" w:rsidRDefault="00947FC8" w:rsidP="00831FE1">
      <w:pPr>
        <w:pStyle w:val="Default"/>
        <w:jc w:val="both"/>
        <w:rPr>
          <w:color w:val="auto"/>
          <w:lang w:val="ru-RU"/>
        </w:rPr>
      </w:pPr>
      <w:r w:rsidRPr="00EF3E0D">
        <w:rPr>
          <w:color w:val="auto"/>
          <w:lang w:val="ru-RU"/>
        </w:rPr>
        <w:t xml:space="preserve"> </w:t>
      </w:r>
    </w:p>
    <w:p w:rsidR="008C6FC0" w:rsidRPr="00470431" w:rsidRDefault="008C6FC0" w:rsidP="00831FE1">
      <w:pPr>
        <w:pStyle w:val="Default"/>
        <w:jc w:val="both"/>
        <w:rPr>
          <w:color w:val="auto"/>
        </w:rPr>
      </w:pPr>
    </w:p>
    <w:p w:rsidR="00831FE1" w:rsidRPr="00C6506B" w:rsidRDefault="00831FE1" w:rsidP="00831FE1">
      <w:pPr>
        <w:pStyle w:val="ListParagraph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A6C2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Достъп и ред за работа със </w:t>
      </w:r>
      <w:r w:rsidR="006350A2" w:rsidRPr="006350A2">
        <w:rPr>
          <w:rFonts w:ascii="Times New Roman" w:hAnsi="Times New Roman" w:cs="Times New Roman"/>
          <w:b/>
          <w:bCs/>
          <w:caps/>
          <w:sz w:val="24"/>
          <w:szCs w:val="24"/>
          <w:lang w:val="en-US"/>
        </w:rPr>
        <w:t>SAP</w:t>
      </w:r>
      <w:r w:rsidR="006350A2" w:rsidRPr="006350A2">
        <w:rPr>
          <w:rFonts w:ascii="Times New Roman" w:hAnsi="Times New Roman" w:cs="Times New Roman"/>
          <w:b/>
          <w:bCs/>
          <w:caps/>
          <w:sz w:val="24"/>
          <w:szCs w:val="24"/>
          <w:lang w:val="x-none"/>
        </w:rPr>
        <w:t xml:space="preserve"> система</w:t>
      </w:r>
      <w:r w:rsidR="006350A2" w:rsidRPr="006350A2">
        <w:rPr>
          <w:rFonts w:ascii="Times New Roman" w:hAnsi="Times New Roman" w:cs="Times New Roman"/>
          <w:b/>
          <w:bCs/>
          <w:caps/>
          <w:sz w:val="24"/>
          <w:szCs w:val="24"/>
        </w:rPr>
        <w:t>та</w:t>
      </w:r>
      <w:r w:rsidR="006350A2" w:rsidRPr="006350A2">
        <w:rPr>
          <w:rFonts w:ascii="Times New Roman" w:hAnsi="Times New Roman" w:cs="Times New Roman"/>
          <w:b/>
          <w:bCs/>
          <w:caps/>
          <w:sz w:val="24"/>
          <w:szCs w:val="24"/>
          <w:lang w:val="x-none"/>
        </w:rPr>
        <w:t xml:space="preserve"> на Министерството на финансите</w:t>
      </w:r>
    </w:p>
    <w:p w:rsidR="00831FE1" w:rsidRPr="00470431" w:rsidRDefault="00831FE1" w:rsidP="00831FE1">
      <w:pPr>
        <w:pStyle w:val="ListParagraph"/>
        <w:tabs>
          <w:tab w:val="left" w:pos="3828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31FE1" w:rsidRPr="00470431" w:rsidRDefault="00831FE1" w:rsidP="00831FE1">
      <w:pPr>
        <w:pStyle w:val="Default"/>
        <w:numPr>
          <w:ilvl w:val="0"/>
          <w:numId w:val="2"/>
        </w:numPr>
        <w:tabs>
          <w:tab w:val="left" w:pos="426"/>
        </w:tabs>
        <w:ind w:left="0" w:hanging="284"/>
        <w:jc w:val="both"/>
        <w:rPr>
          <w:lang w:eastAsia="ar-SA"/>
        </w:rPr>
      </w:pPr>
      <w:r w:rsidRPr="00470431">
        <w:rPr>
          <w:lang w:eastAsia="ar-SA"/>
        </w:rPr>
        <w:t>Управление на потребители:</w:t>
      </w:r>
    </w:p>
    <w:p w:rsidR="00831FE1" w:rsidRDefault="00831FE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hAnsi="Times New Roman" w:cs="Times New Roman"/>
          <w:sz w:val="24"/>
          <w:szCs w:val="24"/>
          <w:lang w:eastAsia="ar-SA"/>
        </w:rPr>
        <w:t>Потребителите в счетоводната система се създават</w:t>
      </w:r>
      <w:r w:rsidR="002C31E8">
        <w:rPr>
          <w:rFonts w:ascii="Times New Roman" w:hAnsi="Times New Roman" w:cs="Times New Roman"/>
          <w:sz w:val="24"/>
          <w:szCs w:val="24"/>
          <w:lang w:eastAsia="ar-SA"/>
        </w:rPr>
        <w:t>/променят/изтриват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 при подаване на попълнен образец</w:t>
      </w:r>
      <w:r w:rsidR="003B551F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114528" w:rsidRPr="00114528">
        <w:rPr>
          <w:rFonts w:ascii="Times New Roman" w:hAnsi="Times New Roman" w:cs="Times New Roman"/>
          <w:sz w:val="24"/>
          <w:szCs w:val="24"/>
          <w:lang w:eastAsia="ar-SA"/>
        </w:rPr>
        <w:t xml:space="preserve">съгласно </w:t>
      </w:r>
      <w:r w:rsidR="002678AD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="00114528" w:rsidRPr="00114528">
        <w:rPr>
          <w:rFonts w:ascii="Times New Roman" w:hAnsi="Times New Roman" w:cs="Times New Roman"/>
          <w:sz w:val="24"/>
          <w:szCs w:val="24"/>
          <w:lang w:eastAsia="ar-SA"/>
        </w:rPr>
        <w:t xml:space="preserve">риложение </w:t>
      </w:r>
      <w:r w:rsidR="00D4011D">
        <w:rPr>
          <w:rFonts w:ascii="Times New Roman" w:hAnsi="Times New Roman" w:cs="Times New Roman"/>
          <w:sz w:val="24"/>
          <w:szCs w:val="24"/>
          <w:lang w:eastAsia="ar-SA"/>
        </w:rPr>
        <w:t xml:space="preserve">№ </w:t>
      </w:r>
      <w:r w:rsidR="00B17E7F">
        <w:rPr>
          <w:rFonts w:ascii="Times New Roman" w:hAnsi="Times New Roman" w:cs="Times New Roman"/>
          <w:sz w:val="24"/>
          <w:szCs w:val="24"/>
          <w:lang w:eastAsia="ar-SA"/>
        </w:rPr>
        <w:t>6</w:t>
      </w:r>
      <w:r w:rsidR="00114528" w:rsidRPr="0011452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>за създаване/промяна/</w:t>
      </w:r>
      <w:r w:rsidR="002C31E8">
        <w:rPr>
          <w:rFonts w:ascii="Times New Roman" w:hAnsi="Times New Roman" w:cs="Times New Roman"/>
          <w:sz w:val="24"/>
          <w:szCs w:val="24"/>
          <w:lang w:eastAsia="ar-SA"/>
        </w:rPr>
        <w:t>изтриване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, изпратен от </w:t>
      </w:r>
      <w:r w:rsidR="00D4011D">
        <w:rPr>
          <w:rFonts w:ascii="Times New Roman" w:hAnsi="Times New Roman" w:cs="Times New Roman"/>
          <w:sz w:val="24"/>
          <w:szCs w:val="24"/>
          <w:lang w:eastAsia="ar-SA"/>
        </w:rPr>
        <w:t>р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ъководителя на </w:t>
      </w:r>
      <w:r w:rsidR="00D4011D"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правляващия орган до дирекция „Информационни системи“, с копие до дирекция „Национален фонд” </w:t>
      </w:r>
      <w:r w:rsidR="00D4011D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 Министерство</w:t>
      </w:r>
      <w:r w:rsidR="00924533">
        <w:rPr>
          <w:rFonts w:ascii="Times New Roman" w:hAnsi="Times New Roman" w:cs="Times New Roman"/>
          <w:sz w:val="24"/>
          <w:szCs w:val="24"/>
          <w:lang w:eastAsia="ar-SA"/>
        </w:rPr>
        <w:t>то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 на финансите.</w:t>
      </w:r>
      <w:r w:rsidR="0031040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BD7469">
        <w:rPr>
          <w:rFonts w:ascii="Times New Roman" w:hAnsi="Times New Roman" w:cs="Times New Roman"/>
          <w:sz w:val="24"/>
          <w:szCs w:val="24"/>
          <w:lang w:eastAsia="ar-SA"/>
        </w:rPr>
        <w:t xml:space="preserve">Всички полета от приложение № </w:t>
      </w:r>
      <w:r w:rsidR="00837044">
        <w:rPr>
          <w:rFonts w:ascii="Times New Roman" w:hAnsi="Times New Roman" w:cs="Times New Roman"/>
          <w:sz w:val="24"/>
          <w:szCs w:val="24"/>
          <w:lang w:eastAsia="ar-SA"/>
        </w:rPr>
        <w:t>6</w:t>
      </w:r>
      <w:r w:rsidR="00BD7469">
        <w:rPr>
          <w:rFonts w:ascii="Times New Roman" w:hAnsi="Times New Roman" w:cs="Times New Roman"/>
          <w:sz w:val="24"/>
          <w:szCs w:val="24"/>
          <w:lang w:eastAsia="ar-SA"/>
        </w:rPr>
        <w:t xml:space="preserve"> са задължителни.</w:t>
      </w:r>
      <w:r w:rsidR="006E3467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</w:p>
    <w:p w:rsidR="002E421B" w:rsidRPr="00470431" w:rsidRDefault="0031040E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Дирекция „</w:t>
      </w:r>
      <w:r w:rsidR="002E421B">
        <w:rPr>
          <w:rFonts w:ascii="Times New Roman" w:hAnsi="Times New Roman" w:cs="Times New Roman"/>
          <w:sz w:val="24"/>
          <w:szCs w:val="24"/>
          <w:lang w:eastAsia="ar-SA"/>
        </w:rPr>
        <w:t>Информационни системи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“ </w:t>
      </w:r>
      <w:r w:rsidR="002E421B">
        <w:rPr>
          <w:rFonts w:ascii="Times New Roman" w:hAnsi="Times New Roman" w:cs="Times New Roman"/>
          <w:sz w:val="24"/>
          <w:szCs w:val="24"/>
          <w:lang w:eastAsia="ar-SA"/>
        </w:rPr>
        <w:t xml:space="preserve">насочва полученото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искане </w:t>
      </w:r>
      <w:r w:rsidR="002E421B">
        <w:rPr>
          <w:rFonts w:ascii="Times New Roman" w:hAnsi="Times New Roman" w:cs="Times New Roman"/>
          <w:sz w:val="24"/>
          <w:szCs w:val="24"/>
          <w:lang w:eastAsia="ar-SA"/>
        </w:rPr>
        <w:t>по предходната точка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към </w:t>
      </w:r>
      <w:r w:rsidRPr="0031040E">
        <w:rPr>
          <w:rFonts w:ascii="Times New Roman" w:hAnsi="Times New Roman" w:cs="Times New Roman"/>
          <w:sz w:val="24"/>
          <w:szCs w:val="24"/>
          <w:lang w:val="en-US" w:eastAsia="ar-SA"/>
        </w:rPr>
        <w:t>SAP</w:t>
      </w:r>
      <w:r w:rsidRPr="0031040E">
        <w:rPr>
          <w:rFonts w:ascii="Times New Roman" w:hAnsi="Times New Roman" w:cs="Times New Roman"/>
          <w:sz w:val="24"/>
          <w:szCs w:val="24"/>
          <w:lang w:eastAsia="ar-SA"/>
        </w:rPr>
        <w:t xml:space="preserve"> екипа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за изпълнение.</w:t>
      </w:r>
    </w:p>
    <w:p w:rsidR="00831FE1" w:rsidRDefault="002C31E8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r w:rsidR="00831FE1"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остъп до системата се дефинира само на служителите с функции по осчетоводяване, като останалите потребители се дефинират с профили с права за четене.</w:t>
      </w:r>
    </w:p>
    <w:p w:rsidR="00C6506B" w:rsidRDefault="00C6506B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След изпълнение на искането за създаване на потребителски профил, съответния служител се уведомява по електронната поща за потребителското си име и временна парола с указания, които го задължават да достъпи системата и да смени временната парола с нова. При </w:t>
      </w:r>
      <w:proofErr w:type="spellStart"/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>непопълнена</w:t>
      </w:r>
      <w:proofErr w:type="spellEnd"/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електронна поща в искането – отговор не се връща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A0291" w:rsidRPr="00ED06D2" w:rsidRDefault="007A029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06D2">
        <w:rPr>
          <w:rFonts w:ascii="Times New Roman" w:eastAsia="Times New Roman" w:hAnsi="Times New Roman" w:cs="Times New Roman"/>
          <w:sz w:val="24"/>
          <w:szCs w:val="24"/>
          <w:lang w:eastAsia="ar-SA"/>
        </w:rPr>
        <w:t>Служителите, работещи в SAP системата  на Министерството на финансите, са длъжни да опазват своето потребителско име и лична парола и да не ги предоставят на други лица. Парола, станала известна на неоторизирано лице</w:t>
      </w:r>
      <w:r w:rsidR="00FC153E" w:rsidRPr="00ED0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ED06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 сменя незабавно. Отговорност за смяната на паролата носи съответният потребител. </w:t>
      </w:r>
    </w:p>
    <w:p w:rsidR="00C6506B" w:rsidRDefault="00C6506B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напускане или трайно отсъствие (болест, майчинство, дългосрочна командировка и др.) на служител, притежаващ потребителски профил за достъп до </w:t>
      </w:r>
      <w:r w:rsidRPr="00C6506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SAP</w:t>
      </w:r>
      <w:r w:rsidRPr="00C6506B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системата, ръководител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ят на управляващия орган </w:t>
      </w: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срок от 5 работни дни след настъпването на обстоятелствата изпраща писмено искане до дирекция „Информационни системи“, с копие до дирекция „Национален фонд” в Министерството на финансите</w:t>
      </w:r>
      <w:r w:rsid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изтриване на потребителски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профил съгласно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</w:t>
      </w:r>
      <w:r w:rsidR="00C774A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C6506B" w:rsidRDefault="00C6506B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</w:t>
      </w:r>
      <w:proofErr w:type="spellStart"/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>неактивност</w:t>
      </w:r>
      <w:proofErr w:type="spellEnd"/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потребител със създаден потребителски профил в </w:t>
      </w:r>
      <w:r w:rsidRPr="00C6506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SAP</w:t>
      </w:r>
      <w:r w:rsidRPr="00C6506B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системата с продължителност  6 месеца, неговият профил се изтрива от </w:t>
      </w:r>
      <w:r w:rsidRPr="00C6506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SAP</w:t>
      </w:r>
      <w:r w:rsidRPr="00C650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екипа.</w:t>
      </w:r>
    </w:p>
    <w:p w:rsidR="0031040E" w:rsidRPr="00C6506B" w:rsidRDefault="0031040E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забравена парола</w:t>
      </w:r>
      <w:r w:rsidRPr="0031040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или проблем с достъпа до </w:t>
      </w:r>
      <w:r w:rsidRPr="0031040E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SAP</w:t>
      </w:r>
      <w:r w:rsidRPr="0031040E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>системата, се изпра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ща </w:t>
      </w:r>
      <w:r w:rsidRP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>електронно писмо с описание на проблема, лично от потребителя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електронен адрес </w:t>
      </w:r>
      <w:hyperlink r:id="rId8" w:history="1">
        <w:r w:rsidR="00E203C1" w:rsidRPr="005F4EB5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sap</w:t>
        </w:r>
        <w:r w:rsidR="00E203C1" w:rsidRPr="007D2D7D">
          <w:rPr>
            <w:rStyle w:val="Hyperlink"/>
            <w:lang w:val="en-US"/>
          </w:rPr>
          <w:t>_</w:t>
        </w:r>
        <w:r w:rsidR="00E203C1" w:rsidRPr="007D2D7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admin</w:t>
        </w:r>
        <w:r w:rsidR="00E203C1" w:rsidRPr="007D2D7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@</w:t>
        </w:r>
        <w:r w:rsidR="00E203C1" w:rsidRPr="007D2D7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minfin</w:t>
        </w:r>
        <w:r w:rsidR="00E203C1" w:rsidRPr="007D2D7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.</w:t>
        </w:r>
        <w:proofErr w:type="spellStart"/>
        <w:r w:rsidR="00E203C1" w:rsidRPr="007D2D7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 w:eastAsia="ar-SA"/>
          </w:rPr>
          <w:t>bg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31FE1" w:rsidRPr="00470431" w:rsidRDefault="00831FE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необходимост от обучения на </w:t>
      </w:r>
      <w:proofErr w:type="spellStart"/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новопостъпили</w:t>
      </w:r>
      <w:proofErr w:type="spellEnd"/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служители на </w:t>
      </w:r>
      <w:r w:rsidR="002678AD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правляващите органи се подава писмено </w:t>
      </w:r>
      <w:r w:rsidRPr="00753E56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искане</w:t>
      </w:r>
      <w:r w:rsidRPr="00753E56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753E56">
        <w:rPr>
          <w:rFonts w:ascii="Times New Roman" w:eastAsia="Times New Roman" w:hAnsi="Times New Roman" w:cs="Times New Roman"/>
          <w:sz w:val="24"/>
          <w:szCs w:val="24"/>
          <w:lang w:eastAsia="ar-SA"/>
        </w:rPr>
        <w:t>до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дирекция „Национален фонд” с копие до дирекция „Информационни системи” </w:t>
      </w:r>
      <w:r w:rsidR="00D4011D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Министерство</w:t>
      </w:r>
      <w:r w:rsidR="00924533">
        <w:rPr>
          <w:rFonts w:ascii="Times New Roman" w:eastAsia="Times New Roman" w:hAnsi="Times New Roman" w:cs="Times New Roman"/>
          <w:sz w:val="24"/>
          <w:szCs w:val="24"/>
          <w:lang w:eastAsia="ar-SA"/>
        </w:rPr>
        <w:t>то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финансите.</w:t>
      </w:r>
      <w:r w:rsidR="0031040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31FE1" w:rsidRPr="00470431" w:rsidRDefault="00831FE1" w:rsidP="00831FE1">
      <w:pPr>
        <w:pStyle w:val="Default"/>
        <w:numPr>
          <w:ilvl w:val="0"/>
          <w:numId w:val="2"/>
        </w:numPr>
        <w:tabs>
          <w:tab w:val="left" w:pos="426"/>
        </w:tabs>
        <w:ind w:left="426" w:hanging="710"/>
        <w:jc w:val="both"/>
        <w:rPr>
          <w:lang w:eastAsia="ar-SA"/>
        </w:rPr>
      </w:pPr>
      <w:r w:rsidRPr="00470431">
        <w:rPr>
          <w:lang w:eastAsia="ar-SA"/>
        </w:rPr>
        <w:t>Работа в счетоводната система:</w:t>
      </w:r>
    </w:p>
    <w:p w:rsidR="00831FE1" w:rsidRPr="00470431" w:rsidRDefault="00831FE1" w:rsidP="0088525A">
      <w:pPr>
        <w:pStyle w:val="ListParagraph"/>
        <w:numPr>
          <w:ilvl w:val="1"/>
          <w:numId w:val="2"/>
        </w:numPr>
        <w:tabs>
          <w:tab w:val="left" w:pos="-284"/>
        </w:tabs>
        <w:spacing w:after="0"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Счетоводните периоди (календарните месеци) се затварят </w:t>
      </w:r>
      <w:r w:rsidR="00EF3E0D">
        <w:rPr>
          <w:rFonts w:ascii="Times New Roman" w:hAnsi="Times New Roman" w:cs="Times New Roman"/>
          <w:sz w:val="24"/>
          <w:szCs w:val="24"/>
          <w:lang w:eastAsia="ar-SA"/>
        </w:rPr>
        <w:t>от екипа по поддръжката на счетоводната система</w:t>
      </w:r>
      <w:r w:rsidR="00EF3E0D" w:rsidRPr="0047043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>на 7-ия работен ден от месеца, следващ изтеклия календарен месец</w:t>
      </w:r>
      <w:r w:rsidR="00EF3E0D">
        <w:rPr>
          <w:rFonts w:ascii="Times New Roman" w:hAnsi="Times New Roman" w:cs="Times New Roman"/>
          <w:sz w:val="24"/>
          <w:szCs w:val="24"/>
          <w:lang w:eastAsia="ar-SA"/>
        </w:rPr>
        <w:t>, с изключение на месец декември, който се затваря при подаване на електронно подписано искане на дирекция „Национален фонд“</w:t>
      </w:r>
      <w:r w:rsidR="0031040E">
        <w:rPr>
          <w:rFonts w:ascii="Times New Roman" w:hAnsi="Times New Roman" w:cs="Times New Roman"/>
          <w:sz w:val="24"/>
          <w:szCs w:val="24"/>
          <w:lang w:eastAsia="ar-SA"/>
        </w:rPr>
        <w:t xml:space="preserve"> до екипа по поддръжката</w:t>
      </w:r>
      <w:r w:rsidRPr="00470431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831FE1" w:rsidRPr="00470431" w:rsidRDefault="00831FE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Отварянето на приключен счетоводен период се извършва при подаване на електронно подписано искане </w:t>
      </w:r>
      <w:r w:rsidR="00D4011D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дирекция „Национален фонд“ в Министерство</w:t>
      </w:r>
      <w:r w:rsidR="00924533">
        <w:rPr>
          <w:rFonts w:ascii="Times New Roman" w:eastAsia="Times New Roman" w:hAnsi="Times New Roman" w:cs="Times New Roman"/>
          <w:sz w:val="24"/>
          <w:szCs w:val="24"/>
          <w:lang w:eastAsia="ar-SA"/>
        </w:rPr>
        <w:t>то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финансите. След одобрение искането се </w:t>
      </w:r>
      <w:r w:rsidR="002C31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насочва от дирекция „Национален фонд“ към екипа по поддръжката на счетоводната система 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отваряне на съответния период. При отказ подателят се информира своевременно.</w:t>
      </w:r>
    </w:p>
    <w:p w:rsidR="00831FE1" w:rsidRPr="00470431" w:rsidRDefault="00831FE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постъпило искане за отваряне на вече приключен счетоводен период, екипът по поддръжка на счетоводната система извършва необходимите действия до края на работния ден, следващ деня на постъпване на искането.</w:t>
      </w:r>
    </w:p>
    <w:p w:rsidR="00831FE1" w:rsidRPr="00470431" w:rsidRDefault="00831FE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Отворен счетоводен период се заклю</w:t>
      </w:r>
      <w:r w:rsidR="00D4011D">
        <w:rPr>
          <w:rFonts w:ascii="Times New Roman" w:eastAsia="Times New Roman" w:hAnsi="Times New Roman" w:cs="Times New Roman"/>
          <w:sz w:val="24"/>
          <w:szCs w:val="24"/>
          <w:lang w:eastAsia="ar-SA"/>
        </w:rPr>
        <w:t>чва от екипа по поддръжка на 7-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ия работен ден на месеца или </w:t>
      </w:r>
      <w:r w:rsidR="00EF3E0D" w:rsidRPr="00EF3E0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подаване на електронно подписано искане на дирекция „Национален фонд“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31FE1" w:rsidRPr="00ED06D2" w:rsidRDefault="00831FE1" w:rsidP="0088525A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При необходимост от </w:t>
      </w:r>
      <w:r w:rsidR="00205B7C">
        <w:rPr>
          <w:rFonts w:ascii="Times New Roman" w:eastAsia="Times New Roman" w:hAnsi="Times New Roman" w:cs="Times New Roman"/>
          <w:sz w:val="24"/>
          <w:szCs w:val="24"/>
          <w:lang w:eastAsia="ar-SA"/>
        </w:rPr>
        <w:t>удължаване на счетоводен период</w:t>
      </w:r>
      <w:r w:rsid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678AD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правляващият орган подава </w:t>
      </w:r>
      <w:r w:rsid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 </w:t>
      </w:r>
      <w:r w:rsidR="001456F4" w:rsidRP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>дирекция „Национален фонд“</w:t>
      </w:r>
      <w:r w:rsid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електронно подписано искане до един ден преди 7-ия работен ден на месеца. Удължаването </w:t>
      </w:r>
      <w:r w:rsid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 извършва </w:t>
      </w:r>
      <w:r w:rsidR="001456F4" w:rsidRP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екипа по поддръжка </w:t>
      </w:r>
      <w:r w:rsidR="001456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след насочено одобрение от дирекция „Национален фонд“ и </w:t>
      </w:r>
      <w:r w:rsidRPr="00470431">
        <w:rPr>
          <w:rFonts w:ascii="Times New Roman" w:eastAsia="Times New Roman" w:hAnsi="Times New Roman" w:cs="Times New Roman"/>
          <w:sz w:val="24"/>
          <w:szCs w:val="24"/>
          <w:lang w:eastAsia="ar-SA"/>
        </w:rPr>
        <w:t>важи за седем работни дни от месеца.</w:t>
      </w:r>
    </w:p>
    <w:p w:rsidR="00676570" w:rsidRPr="00470431" w:rsidRDefault="00676570" w:rsidP="00ED06D2">
      <w:pPr>
        <w:pStyle w:val="ListParagraph"/>
        <w:numPr>
          <w:ilvl w:val="1"/>
          <w:numId w:val="2"/>
        </w:numPr>
        <w:tabs>
          <w:tab w:val="left" w:pos="426"/>
        </w:tabs>
        <w:spacing w:after="0" w:line="240" w:lineRule="auto"/>
        <w:ind w:left="142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765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Служебните периоди в счетоводната система се отварят за  четиринайсетдневен период при подаване на електронно подписано искане на дирекция „Национален фонд“ до екипа по поддръжката. След отваряне на служебните периоди, потребителите се уведомяват своевременно с електронно подписано съобщение за предприемане на действия по приключване на счетоводните сметки.  </w:t>
      </w:r>
    </w:p>
    <w:sectPr w:rsidR="00676570" w:rsidRPr="00470431" w:rsidSect="000D3397">
      <w:headerReference w:type="first" r:id="rId9"/>
      <w:footerReference w:type="first" r:id="rId10"/>
      <w:pgSz w:w="11906" w:h="16838" w:code="9"/>
      <w:pgMar w:top="851" w:right="848" w:bottom="1134" w:left="1425" w:header="507" w:footer="241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E28" w:rsidRDefault="008A0E28" w:rsidP="00831FE1">
      <w:pPr>
        <w:spacing w:after="0" w:line="240" w:lineRule="auto"/>
      </w:pPr>
      <w:r>
        <w:separator/>
      </w:r>
    </w:p>
  </w:endnote>
  <w:endnote w:type="continuationSeparator" w:id="0">
    <w:p w:rsidR="008A0E28" w:rsidRDefault="008A0E28" w:rsidP="0083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68300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7C1B" w:rsidRDefault="00831F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08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644D" w:rsidRDefault="00F60815">
    <w:pPr>
      <w:pStyle w:val="Footer"/>
      <w:tabs>
        <w:tab w:val="clear" w:pos="4153"/>
        <w:tab w:val="clear" w:pos="8306"/>
        <w:tab w:val="center" w:pos="4617"/>
        <w:tab w:val="right" w:pos="10773"/>
      </w:tabs>
      <w:spacing w:after="0" w:line="240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E28" w:rsidRDefault="008A0E28" w:rsidP="00831FE1">
      <w:pPr>
        <w:spacing w:after="0" w:line="240" w:lineRule="auto"/>
      </w:pPr>
      <w:r>
        <w:separator/>
      </w:r>
    </w:p>
  </w:footnote>
  <w:footnote w:type="continuationSeparator" w:id="0">
    <w:p w:rsidR="008A0E28" w:rsidRDefault="008A0E28" w:rsidP="0083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44D" w:rsidRDefault="00F60815">
    <w:pPr>
      <w:autoSpaceDE w:val="0"/>
      <w:autoSpaceDN w:val="0"/>
      <w:adjustRightInd w:val="0"/>
      <w:spacing w:before="240" w:after="0" w:line="240" w:lineRule="auto"/>
      <w:ind w:left="-741" w:firstLine="0"/>
      <w:jc w:val="left"/>
      <w:rPr>
        <w:rFonts w:ascii="Times New Roman CYR" w:hAnsi="Times New Roman CYR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F4843"/>
    <w:multiLevelType w:val="multilevel"/>
    <w:tmpl w:val="D5C2F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24F69B7"/>
    <w:multiLevelType w:val="singleLevel"/>
    <w:tmpl w:val="5866B732"/>
    <w:lvl w:ilvl="0">
      <w:start w:val="1"/>
      <w:numFmt w:val="bullet"/>
      <w:pStyle w:val="Heading7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2" w15:restartNumberingAfterBreak="0">
    <w:nsid w:val="76444E36"/>
    <w:multiLevelType w:val="hybridMultilevel"/>
    <w:tmpl w:val="49BAB386"/>
    <w:lvl w:ilvl="0" w:tplc="F2E04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FE1"/>
    <w:rsid w:val="00046650"/>
    <w:rsid w:val="0007443D"/>
    <w:rsid w:val="0009744E"/>
    <w:rsid w:val="000A13F5"/>
    <w:rsid w:val="000C54D6"/>
    <w:rsid w:val="000D3397"/>
    <w:rsid w:val="000E7239"/>
    <w:rsid w:val="001044B2"/>
    <w:rsid w:val="00105E93"/>
    <w:rsid w:val="00107949"/>
    <w:rsid w:val="00114528"/>
    <w:rsid w:val="00121BFD"/>
    <w:rsid w:val="0012518D"/>
    <w:rsid w:val="00125C35"/>
    <w:rsid w:val="001334B4"/>
    <w:rsid w:val="001456F4"/>
    <w:rsid w:val="00152B9E"/>
    <w:rsid w:val="0015785C"/>
    <w:rsid w:val="00160610"/>
    <w:rsid w:val="00164022"/>
    <w:rsid w:val="0018382F"/>
    <w:rsid w:val="00190689"/>
    <w:rsid w:val="001A276A"/>
    <w:rsid w:val="001C6785"/>
    <w:rsid w:val="001D5824"/>
    <w:rsid w:val="001D6CE8"/>
    <w:rsid w:val="001F0939"/>
    <w:rsid w:val="001F3C3F"/>
    <w:rsid w:val="001F427B"/>
    <w:rsid w:val="00200C30"/>
    <w:rsid w:val="00205B7C"/>
    <w:rsid w:val="002075CC"/>
    <w:rsid w:val="00214533"/>
    <w:rsid w:val="002264E3"/>
    <w:rsid w:val="002330FB"/>
    <w:rsid w:val="00244B61"/>
    <w:rsid w:val="002678AD"/>
    <w:rsid w:val="002735FF"/>
    <w:rsid w:val="002923A2"/>
    <w:rsid w:val="002B32BE"/>
    <w:rsid w:val="002C00E0"/>
    <w:rsid w:val="002C31E8"/>
    <w:rsid w:val="002C7615"/>
    <w:rsid w:val="002E0F2D"/>
    <w:rsid w:val="002E421B"/>
    <w:rsid w:val="002F2E70"/>
    <w:rsid w:val="002F4C73"/>
    <w:rsid w:val="00301381"/>
    <w:rsid w:val="0031040E"/>
    <w:rsid w:val="003227E9"/>
    <w:rsid w:val="003272D8"/>
    <w:rsid w:val="00330393"/>
    <w:rsid w:val="00357295"/>
    <w:rsid w:val="003628EC"/>
    <w:rsid w:val="003A606E"/>
    <w:rsid w:val="003B551F"/>
    <w:rsid w:val="003B732A"/>
    <w:rsid w:val="003B7C63"/>
    <w:rsid w:val="003C7089"/>
    <w:rsid w:val="003D4CF2"/>
    <w:rsid w:val="003F53A0"/>
    <w:rsid w:val="003F62C0"/>
    <w:rsid w:val="00414C17"/>
    <w:rsid w:val="004263C5"/>
    <w:rsid w:val="00434986"/>
    <w:rsid w:val="00442BD4"/>
    <w:rsid w:val="00446F09"/>
    <w:rsid w:val="00447C4D"/>
    <w:rsid w:val="00464839"/>
    <w:rsid w:val="00495F09"/>
    <w:rsid w:val="004A6DE5"/>
    <w:rsid w:val="004B5BA3"/>
    <w:rsid w:val="004B710B"/>
    <w:rsid w:val="004E2CBA"/>
    <w:rsid w:val="004F012A"/>
    <w:rsid w:val="004F68CE"/>
    <w:rsid w:val="00501A0B"/>
    <w:rsid w:val="005062BB"/>
    <w:rsid w:val="005105F8"/>
    <w:rsid w:val="00540D5B"/>
    <w:rsid w:val="005433E7"/>
    <w:rsid w:val="005456F2"/>
    <w:rsid w:val="00552F9F"/>
    <w:rsid w:val="00563A6C"/>
    <w:rsid w:val="00582F82"/>
    <w:rsid w:val="005855EF"/>
    <w:rsid w:val="005933DC"/>
    <w:rsid w:val="005A3E47"/>
    <w:rsid w:val="005B338A"/>
    <w:rsid w:val="005D56A8"/>
    <w:rsid w:val="005F4EB5"/>
    <w:rsid w:val="006350A2"/>
    <w:rsid w:val="006360FF"/>
    <w:rsid w:val="00636A58"/>
    <w:rsid w:val="00670860"/>
    <w:rsid w:val="00676570"/>
    <w:rsid w:val="006A50BC"/>
    <w:rsid w:val="006B6226"/>
    <w:rsid w:val="006C17AD"/>
    <w:rsid w:val="006C1A1F"/>
    <w:rsid w:val="006E3467"/>
    <w:rsid w:val="006F47E2"/>
    <w:rsid w:val="00714224"/>
    <w:rsid w:val="0071700F"/>
    <w:rsid w:val="00742FFE"/>
    <w:rsid w:val="00753E56"/>
    <w:rsid w:val="00761A04"/>
    <w:rsid w:val="0076440B"/>
    <w:rsid w:val="007723AA"/>
    <w:rsid w:val="00790B2B"/>
    <w:rsid w:val="0079334A"/>
    <w:rsid w:val="007A0291"/>
    <w:rsid w:val="007B1456"/>
    <w:rsid w:val="007D1202"/>
    <w:rsid w:val="007D48EA"/>
    <w:rsid w:val="007D7BF6"/>
    <w:rsid w:val="0080743B"/>
    <w:rsid w:val="00817490"/>
    <w:rsid w:val="00825A10"/>
    <w:rsid w:val="00831FE1"/>
    <w:rsid w:val="00837044"/>
    <w:rsid w:val="00850A9B"/>
    <w:rsid w:val="0085327C"/>
    <w:rsid w:val="00862BF5"/>
    <w:rsid w:val="00876C88"/>
    <w:rsid w:val="008819AB"/>
    <w:rsid w:val="0088433E"/>
    <w:rsid w:val="0088525A"/>
    <w:rsid w:val="00885762"/>
    <w:rsid w:val="0089266D"/>
    <w:rsid w:val="008A0E28"/>
    <w:rsid w:val="008A7B4F"/>
    <w:rsid w:val="008C2F43"/>
    <w:rsid w:val="008C6FC0"/>
    <w:rsid w:val="008D51D5"/>
    <w:rsid w:val="0090646C"/>
    <w:rsid w:val="0091082B"/>
    <w:rsid w:val="00924533"/>
    <w:rsid w:val="00926B55"/>
    <w:rsid w:val="00947FC8"/>
    <w:rsid w:val="00972BA7"/>
    <w:rsid w:val="00977315"/>
    <w:rsid w:val="009B5522"/>
    <w:rsid w:val="009C1B06"/>
    <w:rsid w:val="009D03A3"/>
    <w:rsid w:val="009E330B"/>
    <w:rsid w:val="00A1787D"/>
    <w:rsid w:val="00A222DA"/>
    <w:rsid w:val="00A44D6D"/>
    <w:rsid w:val="00A61B79"/>
    <w:rsid w:val="00A61F9B"/>
    <w:rsid w:val="00AA7C2E"/>
    <w:rsid w:val="00AD5703"/>
    <w:rsid w:val="00AE1759"/>
    <w:rsid w:val="00AE6ACF"/>
    <w:rsid w:val="00AF4CDE"/>
    <w:rsid w:val="00B02EA3"/>
    <w:rsid w:val="00B0618C"/>
    <w:rsid w:val="00B17E7F"/>
    <w:rsid w:val="00B47FC0"/>
    <w:rsid w:val="00B57CE1"/>
    <w:rsid w:val="00B8457E"/>
    <w:rsid w:val="00B900D9"/>
    <w:rsid w:val="00BA49D9"/>
    <w:rsid w:val="00BA4BBA"/>
    <w:rsid w:val="00BB4B73"/>
    <w:rsid w:val="00BB6CD8"/>
    <w:rsid w:val="00BC54BD"/>
    <w:rsid w:val="00BD7469"/>
    <w:rsid w:val="00C11DED"/>
    <w:rsid w:val="00C133F8"/>
    <w:rsid w:val="00C1459B"/>
    <w:rsid w:val="00C230B5"/>
    <w:rsid w:val="00C24F73"/>
    <w:rsid w:val="00C43E72"/>
    <w:rsid w:val="00C563C5"/>
    <w:rsid w:val="00C62CD2"/>
    <w:rsid w:val="00C6506B"/>
    <w:rsid w:val="00C774A1"/>
    <w:rsid w:val="00C90C03"/>
    <w:rsid w:val="00C96CF7"/>
    <w:rsid w:val="00CA162C"/>
    <w:rsid w:val="00CC44B0"/>
    <w:rsid w:val="00CC7731"/>
    <w:rsid w:val="00CD4D51"/>
    <w:rsid w:val="00CE1209"/>
    <w:rsid w:val="00CF5932"/>
    <w:rsid w:val="00CF7CE4"/>
    <w:rsid w:val="00D0788B"/>
    <w:rsid w:val="00D131E7"/>
    <w:rsid w:val="00D22131"/>
    <w:rsid w:val="00D31E3D"/>
    <w:rsid w:val="00D33159"/>
    <w:rsid w:val="00D4011D"/>
    <w:rsid w:val="00D52C6E"/>
    <w:rsid w:val="00D5323D"/>
    <w:rsid w:val="00D73AB4"/>
    <w:rsid w:val="00D85362"/>
    <w:rsid w:val="00D8592A"/>
    <w:rsid w:val="00D91312"/>
    <w:rsid w:val="00DA69D9"/>
    <w:rsid w:val="00DA6ABE"/>
    <w:rsid w:val="00DC1F04"/>
    <w:rsid w:val="00DC5122"/>
    <w:rsid w:val="00DD763A"/>
    <w:rsid w:val="00DF6B27"/>
    <w:rsid w:val="00E005B2"/>
    <w:rsid w:val="00E203C1"/>
    <w:rsid w:val="00E24F96"/>
    <w:rsid w:val="00E305AA"/>
    <w:rsid w:val="00E31BD1"/>
    <w:rsid w:val="00E33EB6"/>
    <w:rsid w:val="00E41D0F"/>
    <w:rsid w:val="00E5026D"/>
    <w:rsid w:val="00E6276A"/>
    <w:rsid w:val="00E96FBA"/>
    <w:rsid w:val="00EA7961"/>
    <w:rsid w:val="00EC00CF"/>
    <w:rsid w:val="00EC548D"/>
    <w:rsid w:val="00ED06D2"/>
    <w:rsid w:val="00EE7C9D"/>
    <w:rsid w:val="00EF0507"/>
    <w:rsid w:val="00EF3AFF"/>
    <w:rsid w:val="00EF3E0D"/>
    <w:rsid w:val="00EF5AC9"/>
    <w:rsid w:val="00F03146"/>
    <w:rsid w:val="00F07446"/>
    <w:rsid w:val="00F161B4"/>
    <w:rsid w:val="00F41E7D"/>
    <w:rsid w:val="00F42EDF"/>
    <w:rsid w:val="00F60239"/>
    <w:rsid w:val="00F60504"/>
    <w:rsid w:val="00F6071E"/>
    <w:rsid w:val="00F60815"/>
    <w:rsid w:val="00F608EF"/>
    <w:rsid w:val="00F610DB"/>
    <w:rsid w:val="00F62AE9"/>
    <w:rsid w:val="00F813AE"/>
    <w:rsid w:val="00F8777A"/>
    <w:rsid w:val="00F9584D"/>
    <w:rsid w:val="00FA14EA"/>
    <w:rsid w:val="00FB27EE"/>
    <w:rsid w:val="00FB4584"/>
    <w:rsid w:val="00FC153E"/>
    <w:rsid w:val="00FD073F"/>
    <w:rsid w:val="00FD458B"/>
    <w:rsid w:val="00FE2E24"/>
    <w:rsid w:val="00F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9D5E1F6-2631-426B-A54E-71B83643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FE1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831FE1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6506B"/>
    <w:pPr>
      <w:keepNext/>
      <w:keepLines/>
      <w:numPr>
        <w:numId w:val="3"/>
      </w:numPr>
      <w:tabs>
        <w:tab w:val="clear" w:pos="1211"/>
      </w:tabs>
      <w:spacing w:after="0" w:line="276" w:lineRule="auto"/>
      <w:ind w:left="2160" w:firstLine="709"/>
      <w:contextualSpacing/>
      <w:jc w:val="left"/>
      <w:outlineLvl w:val="6"/>
    </w:pPr>
    <w:rPr>
      <w:rFonts w:ascii="Times New Roman" w:hAnsi="Times New Roman"/>
      <w:iCs/>
      <w:color w:val="40404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1FE1"/>
    <w:rPr>
      <w:rFonts w:ascii="Times New Roman CYR" w:eastAsia="Times New Roman" w:hAnsi="Times New Roman CYR" w:cs="Times New Roman"/>
      <w:b/>
      <w:bCs/>
      <w:sz w:val="20"/>
      <w:szCs w:val="24"/>
      <w:lang w:val="en-US"/>
    </w:rPr>
  </w:style>
  <w:style w:type="paragraph" w:styleId="Header">
    <w:name w:val="header"/>
    <w:basedOn w:val="Normal"/>
    <w:link w:val="HeaderChar"/>
    <w:rsid w:val="00831F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31FE1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831FE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1FE1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31FE1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831F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FE1"/>
    <w:rPr>
      <w:rFonts w:ascii="Tahoma" w:eastAsia="Times New Roman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rsid w:val="00C6506B"/>
    <w:rPr>
      <w:rFonts w:ascii="Times New Roman" w:eastAsia="Times New Roman" w:hAnsi="Times New Roman" w:cs="Times New Roman"/>
      <w:iCs/>
      <w:color w:val="404040"/>
      <w:sz w:val="24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3104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_admin@minfi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7145-24D8-4D37-A7FA-5A564BFC9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Янита Вълчева</dc:creator>
  <cp:lastModifiedBy>Даниел Миланов</cp:lastModifiedBy>
  <cp:revision>8</cp:revision>
  <dcterms:created xsi:type="dcterms:W3CDTF">2022-09-30T11:55:00Z</dcterms:created>
  <dcterms:modified xsi:type="dcterms:W3CDTF">2022-11-21T13:59:00Z</dcterms:modified>
</cp:coreProperties>
</file>