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232F4D3F" w:rsidR="00522C2C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2856DFBE" w14:textId="77777777" w:rsidR="00EE0607" w:rsidRDefault="00EE0607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B574F68" w14:textId="77777777" w:rsidR="00EE0607" w:rsidRDefault="00EE0607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3918535A" w14:textId="77777777" w:rsidR="00EE0607" w:rsidRPr="00EE0607" w:rsidRDefault="00EE0607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5F2BF927" w:rsidR="001D6269" w:rsidRPr="007171D8" w:rsidRDefault="007171D8" w:rsidP="0040560B">
      <w:pPr>
        <w:jc w:val="right"/>
        <w:rPr>
          <w:rFonts w:ascii="Arial" w:hAnsi="Arial"/>
          <w:b/>
          <w:szCs w:val="24"/>
          <w:lang w:val="bg-BG"/>
        </w:rPr>
      </w:pPr>
      <w:r w:rsidRPr="007171D8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02E7A6C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171D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351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4A569808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7171D8">
        <w:rPr>
          <w:rFonts w:ascii="Times New Roman" w:hAnsi="Times New Roman"/>
          <w:b/>
          <w:sz w:val="30"/>
          <w:szCs w:val="30"/>
          <w:lang w:val="bg-BG"/>
        </w:rPr>
        <w:t>30   април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2D41CEEC" w:rsidR="00891781" w:rsidRPr="00B626B9" w:rsidRDefault="001D6269" w:rsidP="008249DC">
      <w:pPr>
        <w:tabs>
          <w:tab w:val="left" w:pos="8647"/>
          <w:tab w:val="left" w:pos="9356"/>
        </w:tabs>
        <w:spacing w:line="276" w:lineRule="auto"/>
        <w:ind w:left="1134" w:right="1038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626B9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8249DC" w:rsidRPr="008249DC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8249DC" w:rsidRPr="008249D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249DC" w:rsidRPr="008249D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249DC" w:rsidRPr="008249D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249DC" w:rsidRPr="008249DC">
        <w:rPr>
          <w:rFonts w:ascii="Arial" w:hAnsi="Arial" w:cs="Arial" w:hint="eastAsia"/>
          <w:b/>
          <w:smallCaps/>
          <w:sz w:val="28"/>
          <w:szCs w:val="28"/>
          <w:lang w:val="bg-BG"/>
        </w:rPr>
        <w:t>финансиране</w:t>
      </w:r>
      <w:r w:rsidR="008249DC" w:rsidRPr="008249D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249DC" w:rsidRPr="008249D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249DC" w:rsidRPr="008249D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249DC" w:rsidRPr="008249DC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</w:t>
      </w:r>
      <w:r w:rsidR="008249DC">
        <w:rPr>
          <w:rFonts w:ascii="Arial" w:hAnsi="Arial" w:cs="Arial" w:hint="eastAsia"/>
          <w:b/>
          <w:smallCaps/>
          <w:sz w:val="28"/>
          <w:szCs w:val="28"/>
          <w:lang w:val="en-US"/>
        </w:rPr>
        <w:t>т</w:t>
      </w:r>
      <w:r w:rsidR="008249DC">
        <w:rPr>
          <w:rFonts w:ascii="Arial" w:hAnsi="Arial" w:cs="Arial"/>
          <w:b/>
          <w:smallCaps/>
          <w:sz w:val="28"/>
          <w:szCs w:val="28"/>
          <w:lang w:val="bg-BG"/>
        </w:rPr>
        <w:t>о</w:t>
      </w:r>
      <w:r w:rsidR="008249DC" w:rsidRPr="008249D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249DC" w:rsidRPr="008249DC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249DC" w:rsidRPr="008249D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249DC" w:rsidRPr="008249DC">
        <w:rPr>
          <w:rFonts w:ascii="Arial" w:hAnsi="Arial" w:cs="Arial" w:hint="eastAsia"/>
          <w:b/>
          <w:smallCaps/>
          <w:sz w:val="28"/>
          <w:szCs w:val="28"/>
          <w:lang w:val="bg-BG"/>
        </w:rPr>
        <w:t>отбраната</w:t>
      </w:r>
      <w:r w:rsidR="008249DC" w:rsidRPr="008249DC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249DC" w:rsidRPr="008249DC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8249DC" w:rsidRPr="008249DC">
        <w:rPr>
          <w:rFonts w:ascii="Arial" w:hAnsi="Arial" w:cs="Arial"/>
          <w:b/>
          <w:smallCaps/>
          <w:sz w:val="28"/>
          <w:szCs w:val="28"/>
          <w:lang w:val="bg-BG"/>
        </w:rPr>
        <w:t xml:space="preserve"> 2026 </w:t>
      </w:r>
      <w:r w:rsidR="008249DC" w:rsidRPr="008249DC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8249DC" w:rsidRPr="008249DC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50AC0016" w:rsidR="008B1025" w:rsidRPr="008249DC" w:rsidRDefault="008249DC" w:rsidP="008249DC">
      <w:pPr>
        <w:spacing w:before="120" w:line="360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8249DC">
        <w:rPr>
          <w:rFonts w:ascii="Arial" w:hAnsi="Arial" w:hint="eastAsia"/>
          <w:sz w:val="28"/>
          <w:szCs w:val="28"/>
          <w:lang w:val="bg-BG"/>
        </w:rPr>
        <w:t>На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основание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чл</w:t>
      </w:r>
      <w:r w:rsidRPr="008249DC">
        <w:rPr>
          <w:rFonts w:ascii="Arial" w:hAnsi="Arial"/>
          <w:sz w:val="28"/>
          <w:szCs w:val="28"/>
          <w:lang w:val="bg-BG"/>
        </w:rPr>
        <w:t xml:space="preserve">. 3, </w:t>
      </w:r>
      <w:r w:rsidRPr="008249DC">
        <w:rPr>
          <w:rFonts w:ascii="Arial" w:hAnsi="Arial" w:hint="eastAsia"/>
          <w:sz w:val="28"/>
          <w:szCs w:val="28"/>
          <w:lang w:val="bg-BG"/>
        </w:rPr>
        <w:t>ал</w:t>
      </w:r>
      <w:r w:rsidRPr="008249DC">
        <w:rPr>
          <w:rFonts w:ascii="Arial" w:hAnsi="Arial"/>
          <w:sz w:val="28"/>
          <w:szCs w:val="28"/>
          <w:lang w:val="bg-BG"/>
        </w:rPr>
        <w:t xml:space="preserve">. 3 </w:t>
      </w:r>
      <w:r w:rsidRPr="008249DC">
        <w:rPr>
          <w:rFonts w:ascii="Arial" w:hAnsi="Arial" w:hint="eastAsia"/>
          <w:sz w:val="28"/>
          <w:szCs w:val="28"/>
          <w:lang w:val="bg-BG"/>
        </w:rPr>
        <w:t>от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Закона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за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събирането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на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приходи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и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извършването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на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разходи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през</w:t>
      </w:r>
      <w:r w:rsidRPr="008249DC">
        <w:rPr>
          <w:rFonts w:ascii="Arial" w:hAnsi="Arial"/>
          <w:sz w:val="28"/>
          <w:szCs w:val="28"/>
          <w:lang w:val="bg-BG"/>
        </w:rPr>
        <w:t xml:space="preserve"> 2026 </w:t>
      </w:r>
      <w:r w:rsidRPr="008249DC">
        <w:rPr>
          <w:rFonts w:ascii="Arial" w:hAnsi="Arial" w:hint="eastAsia"/>
          <w:sz w:val="28"/>
          <w:szCs w:val="28"/>
          <w:lang w:val="bg-BG"/>
        </w:rPr>
        <w:t>г</w:t>
      </w:r>
      <w:r w:rsidRPr="008249DC">
        <w:rPr>
          <w:rFonts w:ascii="Arial" w:hAnsi="Arial"/>
          <w:sz w:val="28"/>
          <w:szCs w:val="28"/>
          <w:lang w:val="bg-BG"/>
        </w:rPr>
        <w:t xml:space="preserve">. </w:t>
      </w:r>
      <w:r w:rsidRPr="008249DC">
        <w:rPr>
          <w:rFonts w:ascii="Arial" w:hAnsi="Arial" w:hint="eastAsia"/>
          <w:sz w:val="28"/>
          <w:szCs w:val="28"/>
          <w:lang w:val="bg-BG"/>
        </w:rPr>
        <w:t>до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приемането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на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Закона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за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държавния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бюджет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на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Република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България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за</w:t>
      </w:r>
      <w:r w:rsidRPr="008249DC">
        <w:rPr>
          <w:rFonts w:ascii="Arial" w:hAnsi="Arial"/>
          <w:sz w:val="28"/>
          <w:szCs w:val="28"/>
          <w:lang w:val="bg-BG"/>
        </w:rPr>
        <w:t xml:space="preserve"> 2026 </w:t>
      </w:r>
      <w:r w:rsidRPr="008249DC">
        <w:rPr>
          <w:rFonts w:ascii="Arial" w:hAnsi="Arial" w:hint="eastAsia"/>
          <w:sz w:val="28"/>
          <w:szCs w:val="28"/>
          <w:lang w:val="bg-BG"/>
        </w:rPr>
        <w:t>г</w:t>
      </w:r>
      <w:r w:rsidRPr="008249DC">
        <w:rPr>
          <w:rFonts w:ascii="Arial" w:hAnsi="Arial"/>
          <w:sz w:val="28"/>
          <w:szCs w:val="28"/>
          <w:lang w:val="bg-BG"/>
        </w:rPr>
        <w:t xml:space="preserve">., </w:t>
      </w:r>
      <w:r w:rsidRPr="008249DC">
        <w:rPr>
          <w:rFonts w:ascii="Arial" w:hAnsi="Arial" w:hint="eastAsia"/>
          <w:sz w:val="28"/>
          <w:szCs w:val="28"/>
          <w:lang w:val="bg-BG"/>
        </w:rPr>
        <w:t>Закона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за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бюджета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на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държавното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обществено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осигуряване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за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>
        <w:rPr>
          <w:rFonts w:ascii="Arial" w:hAnsi="Arial"/>
          <w:sz w:val="28"/>
          <w:szCs w:val="28"/>
          <w:lang w:val="bg-BG"/>
        </w:rPr>
        <w:br/>
      </w:r>
      <w:r w:rsidRPr="008249DC">
        <w:rPr>
          <w:rFonts w:ascii="Arial" w:hAnsi="Arial"/>
          <w:sz w:val="28"/>
          <w:szCs w:val="28"/>
          <w:lang w:val="bg-BG"/>
        </w:rPr>
        <w:t xml:space="preserve">2026 </w:t>
      </w:r>
      <w:r w:rsidRPr="008249DC">
        <w:rPr>
          <w:rFonts w:ascii="Arial" w:hAnsi="Arial" w:hint="eastAsia"/>
          <w:sz w:val="28"/>
          <w:szCs w:val="28"/>
          <w:lang w:val="bg-BG"/>
        </w:rPr>
        <w:t>г</w:t>
      </w:r>
      <w:r w:rsidRPr="008249DC">
        <w:rPr>
          <w:rFonts w:ascii="Arial" w:hAnsi="Arial"/>
          <w:sz w:val="28"/>
          <w:szCs w:val="28"/>
          <w:lang w:val="bg-BG"/>
        </w:rPr>
        <w:t xml:space="preserve">. </w:t>
      </w:r>
      <w:r w:rsidRPr="008249DC">
        <w:rPr>
          <w:rFonts w:ascii="Arial" w:hAnsi="Arial" w:hint="eastAsia"/>
          <w:sz w:val="28"/>
          <w:szCs w:val="28"/>
          <w:lang w:val="bg-BG"/>
        </w:rPr>
        <w:t>и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Закона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за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бюджета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на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Националната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здравноосигурителна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каса</w:t>
      </w:r>
      <w:r w:rsidRPr="008249DC">
        <w:rPr>
          <w:rFonts w:ascii="Arial" w:hAnsi="Arial"/>
          <w:sz w:val="28"/>
          <w:szCs w:val="28"/>
          <w:lang w:val="bg-BG"/>
        </w:rPr>
        <w:t xml:space="preserve"> </w:t>
      </w:r>
      <w:r w:rsidRPr="008249DC">
        <w:rPr>
          <w:rFonts w:ascii="Arial" w:hAnsi="Arial" w:hint="eastAsia"/>
          <w:sz w:val="28"/>
          <w:szCs w:val="28"/>
          <w:lang w:val="bg-BG"/>
        </w:rPr>
        <w:t>за</w:t>
      </w:r>
      <w:r w:rsidRPr="008249DC">
        <w:rPr>
          <w:rFonts w:ascii="Arial" w:hAnsi="Arial"/>
          <w:sz w:val="28"/>
          <w:szCs w:val="28"/>
          <w:lang w:val="bg-BG"/>
        </w:rPr>
        <w:t xml:space="preserve"> 2026 </w:t>
      </w:r>
      <w:r w:rsidRPr="008249DC">
        <w:rPr>
          <w:rFonts w:ascii="Arial" w:hAnsi="Arial" w:hint="eastAsia"/>
          <w:sz w:val="28"/>
          <w:szCs w:val="28"/>
          <w:lang w:val="bg-BG"/>
        </w:rPr>
        <w:t>г</w:t>
      </w:r>
      <w:r w:rsidRPr="008249DC">
        <w:rPr>
          <w:rFonts w:ascii="Arial" w:hAnsi="Arial"/>
          <w:sz w:val="28"/>
          <w:szCs w:val="28"/>
          <w:lang w:val="bg-BG"/>
        </w:rPr>
        <w:t>.</w:t>
      </w:r>
    </w:p>
    <w:p w14:paraId="3012945B" w14:textId="77777777" w:rsidR="008B10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C703120" w14:textId="0D42E038" w:rsidR="008249DC" w:rsidRPr="008249DC" w:rsidRDefault="008249DC" w:rsidP="008249DC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8249DC">
        <w:rPr>
          <w:bCs/>
          <w:sz w:val="28"/>
          <w:szCs w:val="28"/>
        </w:rPr>
        <w:t>1.</w:t>
      </w:r>
      <w:r w:rsidRPr="008249DC">
        <w:rPr>
          <w:b w:val="0"/>
          <w:sz w:val="28"/>
          <w:szCs w:val="28"/>
        </w:rPr>
        <w:tab/>
      </w:r>
      <w:r w:rsidRPr="008249DC">
        <w:rPr>
          <w:rFonts w:hint="eastAsia"/>
          <w:b w:val="0"/>
          <w:sz w:val="28"/>
          <w:szCs w:val="28"/>
        </w:rPr>
        <w:t>Одобрява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финансиране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на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Министерството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на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отбраната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в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размер</w:t>
      </w:r>
      <w:r w:rsidRPr="008249DC">
        <w:rPr>
          <w:b w:val="0"/>
          <w:sz w:val="28"/>
          <w:szCs w:val="28"/>
        </w:rPr>
        <w:t xml:space="preserve"> 30 000 000 </w:t>
      </w:r>
      <w:r w:rsidRPr="008249DC">
        <w:rPr>
          <w:rFonts w:hint="eastAsia"/>
          <w:b w:val="0"/>
          <w:sz w:val="28"/>
          <w:szCs w:val="28"/>
        </w:rPr>
        <w:t>евро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за</w:t>
      </w:r>
      <w:r w:rsidRPr="008249DC">
        <w:rPr>
          <w:b w:val="0"/>
          <w:sz w:val="28"/>
          <w:szCs w:val="28"/>
        </w:rPr>
        <w:t xml:space="preserve"> 2026 </w:t>
      </w:r>
      <w:r w:rsidRPr="008249DC">
        <w:rPr>
          <w:rFonts w:hint="eastAsia"/>
          <w:b w:val="0"/>
          <w:sz w:val="28"/>
          <w:szCs w:val="28"/>
        </w:rPr>
        <w:t>г</w:t>
      </w:r>
      <w:r w:rsidRPr="008249DC">
        <w:rPr>
          <w:b w:val="0"/>
          <w:sz w:val="28"/>
          <w:szCs w:val="28"/>
        </w:rPr>
        <w:t xml:space="preserve">. </w:t>
      </w:r>
      <w:r w:rsidRPr="008249DC">
        <w:rPr>
          <w:rFonts w:hint="eastAsia"/>
          <w:b w:val="0"/>
          <w:sz w:val="28"/>
          <w:szCs w:val="28"/>
        </w:rPr>
        <w:t>за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придобиване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на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горива</w:t>
      </w:r>
      <w:r w:rsidRPr="008249DC">
        <w:rPr>
          <w:b w:val="0"/>
          <w:sz w:val="28"/>
          <w:szCs w:val="28"/>
        </w:rPr>
        <w:t>.</w:t>
      </w:r>
    </w:p>
    <w:p w14:paraId="77198604" w14:textId="59A08A2D" w:rsidR="008249DC" w:rsidRPr="008249DC" w:rsidRDefault="008249DC" w:rsidP="008249DC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8249DC">
        <w:rPr>
          <w:bCs/>
          <w:sz w:val="28"/>
          <w:szCs w:val="28"/>
        </w:rPr>
        <w:t>2.</w:t>
      </w:r>
      <w:r w:rsidRPr="008249DC">
        <w:rPr>
          <w:b w:val="0"/>
          <w:sz w:val="28"/>
          <w:szCs w:val="28"/>
        </w:rPr>
        <w:tab/>
      </w:r>
      <w:r w:rsidRPr="008249DC">
        <w:rPr>
          <w:rFonts w:hint="eastAsia"/>
          <w:b w:val="0"/>
          <w:sz w:val="28"/>
          <w:szCs w:val="28"/>
        </w:rPr>
        <w:t>Средствата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по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т</w:t>
      </w:r>
      <w:r w:rsidRPr="008249DC">
        <w:rPr>
          <w:b w:val="0"/>
          <w:sz w:val="28"/>
          <w:szCs w:val="28"/>
        </w:rPr>
        <w:t xml:space="preserve">. 1 </w:t>
      </w:r>
      <w:r w:rsidRPr="008249DC">
        <w:rPr>
          <w:rFonts w:hint="eastAsia"/>
          <w:b w:val="0"/>
          <w:sz w:val="28"/>
          <w:szCs w:val="28"/>
        </w:rPr>
        <w:t>да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се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предвидят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по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бюджета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на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Министерството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на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отбраната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в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хода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на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актуализиране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на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разчетите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по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проекта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на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Закон</w:t>
      </w:r>
      <w:r>
        <w:rPr>
          <w:rFonts w:hint="eastAsia"/>
          <w:b w:val="0"/>
          <w:sz w:val="28"/>
          <w:szCs w:val="28"/>
          <w:lang w:val="en-US"/>
        </w:rPr>
        <w:t>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за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държавния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бюджет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на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Република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България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за</w:t>
      </w:r>
      <w:r w:rsidRPr="008249DC">
        <w:rPr>
          <w:b w:val="0"/>
          <w:sz w:val="28"/>
          <w:szCs w:val="28"/>
        </w:rPr>
        <w:t xml:space="preserve"> 2026 </w:t>
      </w:r>
      <w:r w:rsidRPr="008249DC">
        <w:rPr>
          <w:rFonts w:hint="eastAsia"/>
          <w:b w:val="0"/>
          <w:sz w:val="28"/>
          <w:szCs w:val="28"/>
        </w:rPr>
        <w:t>г</w:t>
      </w:r>
      <w:r w:rsidRPr="008249DC">
        <w:rPr>
          <w:b w:val="0"/>
          <w:sz w:val="28"/>
          <w:szCs w:val="28"/>
        </w:rPr>
        <w:t>.</w:t>
      </w:r>
    </w:p>
    <w:p w14:paraId="48CA98B6" w14:textId="29374F26" w:rsidR="004C2B4D" w:rsidRPr="008249DC" w:rsidRDefault="008249DC" w:rsidP="008249DC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8249DC">
        <w:rPr>
          <w:bCs/>
          <w:sz w:val="28"/>
          <w:szCs w:val="28"/>
        </w:rPr>
        <w:lastRenderedPageBreak/>
        <w:t>3.</w:t>
      </w:r>
      <w:r w:rsidRPr="008249DC">
        <w:rPr>
          <w:b w:val="0"/>
          <w:sz w:val="28"/>
          <w:szCs w:val="28"/>
        </w:rPr>
        <w:tab/>
      </w:r>
      <w:r w:rsidRPr="008249DC">
        <w:rPr>
          <w:rFonts w:hint="eastAsia"/>
          <w:b w:val="0"/>
          <w:sz w:val="28"/>
          <w:szCs w:val="28"/>
        </w:rPr>
        <w:t>Изпълнението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на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решението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се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възлага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на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министъра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на</w:t>
      </w:r>
      <w:r w:rsidRPr="008249DC">
        <w:rPr>
          <w:b w:val="0"/>
          <w:sz w:val="28"/>
          <w:szCs w:val="28"/>
        </w:rPr>
        <w:t xml:space="preserve"> </w:t>
      </w:r>
      <w:r w:rsidRPr="008249DC">
        <w:rPr>
          <w:rFonts w:hint="eastAsia"/>
          <w:b w:val="0"/>
          <w:sz w:val="28"/>
          <w:szCs w:val="28"/>
        </w:rPr>
        <w:t>отбраната</w:t>
      </w:r>
      <w:r w:rsidRPr="008249DC">
        <w:rPr>
          <w:b w:val="0"/>
          <w:sz w:val="28"/>
          <w:szCs w:val="28"/>
        </w:rPr>
        <w:t>.</w:t>
      </w: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6EE7D2F" w14:textId="77777777" w:rsidR="007171D8" w:rsidRPr="001801BA" w:rsidRDefault="007171D8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7645484A" w14:textId="77777777" w:rsidR="007171D8" w:rsidRPr="001801BA" w:rsidRDefault="007171D8">
      <w:pPr>
        <w:ind w:firstLine="1134"/>
        <w:rPr>
          <w:rFonts w:ascii="Arial" w:hAnsi="Arial" w:cs="Arial"/>
          <w:b/>
          <w:szCs w:val="24"/>
        </w:rPr>
      </w:pPr>
    </w:p>
    <w:p w14:paraId="5AF34561" w14:textId="77777777" w:rsidR="007171D8" w:rsidRPr="001801BA" w:rsidRDefault="007171D8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41B975E0" w14:textId="77777777" w:rsidR="007171D8" w:rsidRPr="001801BA" w:rsidRDefault="007171D8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02EBF1D6" w14:textId="77777777" w:rsidR="007171D8" w:rsidRPr="001801BA" w:rsidRDefault="007171D8">
      <w:pPr>
        <w:ind w:left="1134"/>
        <w:rPr>
          <w:rFonts w:ascii="Arial" w:hAnsi="Arial" w:cs="Arial"/>
          <w:b/>
          <w:szCs w:val="24"/>
        </w:rPr>
      </w:pPr>
    </w:p>
    <w:sectPr w:rsidR="007171D8" w:rsidRPr="001801BA" w:rsidSect="005B1C6E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1276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3FB4B" w14:textId="77777777" w:rsidR="000F5616" w:rsidRDefault="000F5616">
      <w:r>
        <w:separator/>
      </w:r>
    </w:p>
  </w:endnote>
  <w:endnote w:type="continuationSeparator" w:id="0">
    <w:p w14:paraId="523D644B" w14:textId="77777777" w:rsidR="000F5616" w:rsidRDefault="000F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6829ADDD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2EC8CB3D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097B1B10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2C31B1B4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EB278" w14:textId="77777777" w:rsidR="000F5616" w:rsidRDefault="000F5616">
      <w:r>
        <w:separator/>
      </w:r>
    </w:p>
  </w:footnote>
  <w:footnote w:type="continuationSeparator" w:id="0">
    <w:p w14:paraId="5074FA7D" w14:textId="77777777" w:rsidR="000F5616" w:rsidRDefault="000F5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5616"/>
    <w:rsid w:val="000F7C8C"/>
    <w:rsid w:val="001122FB"/>
    <w:rsid w:val="00113D36"/>
    <w:rsid w:val="00114D6F"/>
    <w:rsid w:val="001162F2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0AA"/>
    <w:rsid w:val="00217EA3"/>
    <w:rsid w:val="00223348"/>
    <w:rsid w:val="00230ED6"/>
    <w:rsid w:val="00235900"/>
    <w:rsid w:val="00243719"/>
    <w:rsid w:val="002519B3"/>
    <w:rsid w:val="002627D9"/>
    <w:rsid w:val="00266CC5"/>
    <w:rsid w:val="0028035E"/>
    <w:rsid w:val="00280EB8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09DF"/>
    <w:rsid w:val="00576C22"/>
    <w:rsid w:val="005826EA"/>
    <w:rsid w:val="0059280A"/>
    <w:rsid w:val="005A361E"/>
    <w:rsid w:val="005A648E"/>
    <w:rsid w:val="005B1C6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579D0"/>
    <w:rsid w:val="00674BD8"/>
    <w:rsid w:val="00675451"/>
    <w:rsid w:val="00680076"/>
    <w:rsid w:val="00681E05"/>
    <w:rsid w:val="0068748E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171D8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249DC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60B7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D44B4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E0607"/>
    <w:rsid w:val="00EF2DCB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4E6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843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3</cp:revision>
  <cp:lastPrinted>2026-04-29T09:27:00Z</cp:lastPrinted>
  <dcterms:created xsi:type="dcterms:W3CDTF">2026-05-04T10:02:00Z</dcterms:created>
  <dcterms:modified xsi:type="dcterms:W3CDTF">2026-05-04T10:03:00Z</dcterms:modified>
</cp:coreProperties>
</file>