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4BB21B4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F6D1E60" w:rsidR="006A23A3" w:rsidRPr="00453F4C" w:rsidRDefault="00453F4C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453F4C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61B2AC5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53F4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345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C79B9EB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453F4C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1A628324" w:rsidR="006A23A3" w:rsidRPr="00A13066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13066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A13066">
        <w:rPr>
          <w:rFonts w:ascii="Arial" w:hAnsi="Arial" w:cs="Arial"/>
          <w:b/>
          <w:smallCaps/>
          <w:sz w:val="28"/>
          <w:szCs w:val="28"/>
          <w:lang w:val="bg-BG"/>
        </w:rPr>
        <w:t>приемане на Втория тригодишен план за изпълнение на Националната стратегия за развитие на човешките ресурси в ядрената сфера 2022-2032 г.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4CADB181" w:rsidR="006A23A3" w:rsidRPr="00082B5C" w:rsidRDefault="00A13066" w:rsidP="00A13066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A13066">
        <w:rPr>
          <w:rFonts w:hint="eastAsia"/>
          <w:b w:val="0"/>
          <w:sz w:val="28"/>
          <w:szCs w:val="28"/>
        </w:rPr>
        <w:t>На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основание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чл</w:t>
      </w:r>
      <w:r w:rsidRPr="00A13066">
        <w:rPr>
          <w:b w:val="0"/>
          <w:sz w:val="28"/>
          <w:szCs w:val="28"/>
        </w:rPr>
        <w:t xml:space="preserve">. 8, </w:t>
      </w:r>
      <w:r w:rsidRPr="00A13066">
        <w:rPr>
          <w:rFonts w:hint="eastAsia"/>
          <w:b w:val="0"/>
          <w:sz w:val="28"/>
          <w:szCs w:val="28"/>
        </w:rPr>
        <w:t>ал</w:t>
      </w:r>
      <w:r w:rsidRPr="00A13066">
        <w:rPr>
          <w:b w:val="0"/>
          <w:sz w:val="28"/>
          <w:szCs w:val="28"/>
        </w:rPr>
        <w:t xml:space="preserve">. 3 </w:t>
      </w:r>
      <w:r w:rsidRPr="00A13066">
        <w:rPr>
          <w:rFonts w:hint="eastAsia"/>
          <w:b w:val="0"/>
          <w:sz w:val="28"/>
          <w:szCs w:val="28"/>
        </w:rPr>
        <w:t>от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Устройствения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правилник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на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Министерския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съвет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и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на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неговата</w:t>
      </w:r>
      <w:r w:rsidRPr="00A13066">
        <w:rPr>
          <w:b w:val="0"/>
          <w:sz w:val="28"/>
          <w:szCs w:val="28"/>
        </w:rPr>
        <w:t xml:space="preserve"> </w:t>
      </w:r>
      <w:r w:rsidRPr="00A13066">
        <w:rPr>
          <w:rFonts w:hint="eastAsia"/>
          <w:b w:val="0"/>
          <w:sz w:val="28"/>
          <w:szCs w:val="28"/>
        </w:rPr>
        <w:t>администрация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3BCCE53D" w:rsidR="00F82DF7" w:rsidRPr="003E5B92" w:rsidRDefault="00A13066" w:rsidP="00A13066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13066">
        <w:rPr>
          <w:rFonts w:ascii="Arial" w:hAnsi="Arial" w:hint="eastAsia"/>
          <w:bCs/>
          <w:sz w:val="28"/>
          <w:szCs w:val="28"/>
          <w:lang w:val="bg-BG"/>
        </w:rPr>
        <w:t>Приема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Втория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тригодишен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изпълнение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Националната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стратегия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развитие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човешките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ресурси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ядрената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сфера</w:t>
      </w:r>
      <w:r w:rsidRPr="00A13066">
        <w:rPr>
          <w:rFonts w:ascii="Arial" w:hAnsi="Arial"/>
          <w:bCs/>
          <w:sz w:val="28"/>
          <w:szCs w:val="28"/>
          <w:lang w:val="bg-BG"/>
        </w:rPr>
        <w:t xml:space="preserve"> 2022-2032 </w:t>
      </w:r>
      <w:r w:rsidRPr="00A130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A13066">
        <w:rPr>
          <w:rFonts w:ascii="Arial" w:hAnsi="Arial"/>
          <w:bCs/>
          <w:sz w:val="28"/>
          <w:szCs w:val="28"/>
          <w:lang w:val="bg-BG"/>
        </w:rPr>
        <w:t>.</w:t>
      </w:r>
      <w:r w:rsidR="00CF001A">
        <w:rPr>
          <w:rFonts w:ascii="Arial" w:hAnsi="Arial"/>
          <w:bCs/>
          <w:sz w:val="28"/>
          <w:szCs w:val="28"/>
          <w:lang w:val="bg-BG"/>
        </w:rPr>
        <w:t xml:space="preserve"> съгласно приложението.</w:t>
      </w:r>
    </w:p>
    <w:p w14:paraId="55EE0D51" w14:textId="77777777" w:rsidR="00A13066" w:rsidRPr="008A4C36" w:rsidRDefault="00A13066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7B6F83F" w14:textId="77777777" w:rsidR="00453F4C" w:rsidRPr="00011820" w:rsidRDefault="00453F4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15E4A73" w14:textId="77777777" w:rsidR="00453F4C" w:rsidRPr="00011820" w:rsidRDefault="00453F4C" w:rsidP="00926C24">
      <w:pPr>
        <w:ind w:firstLine="1134"/>
        <w:rPr>
          <w:rFonts w:ascii="Arial" w:hAnsi="Arial" w:cs="Arial"/>
          <w:b/>
        </w:rPr>
      </w:pPr>
    </w:p>
    <w:p w14:paraId="095AF526" w14:textId="77777777" w:rsidR="00453F4C" w:rsidRPr="00011820" w:rsidRDefault="00453F4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017B5E58" w14:textId="77777777" w:rsidR="00453F4C" w:rsidRPr="00011820" w:rsidRDefault="00453F4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4DEF789" w14:textId="77777777" w:rsidR="00453F4C" w:rsidRPr="00011820" w:rsidRDefault="00453F4C" w:rsidP="00926C24">
      <w:pPr>
        <w:ind w:firstLine="1134"/>
        <w:rPr>
          <w:rFonts w:ascii="Arial" w:hAnsi="Arial" w:cs="Arial"/>
          <w:b/>
        </w:rPr>
      </w:pPr>
    </w:p>
    <w:sectPr w:rsidR="00453F4C" w:rsidRPr="00011820" w:rsidSect="00963A1D">
      <w:headerReference w:type="default" r:id="rId7"/>
      <w:footerReference w:type="default" r:id="rId8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1D53" w14:textId="77777777" w:rsidR="00510E3E" w:rsidRDefault="00510E3E" w:rsidP="00EA7858">
      <w:r>
        <w:separator/>
      </w:r>
    </w:p>
  </w:endnote>
  <w:endnote w:type="continuationSeparator" w:id="0">
    <w:p w14:paraId="31F7C663" w14:textId="77777777" w:rsidR="00510E3E" w:rsidRDefault="00510E3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6504" w14:textId="77777777" w:rsidR="00510E3E" w:rsidRDefault="00510E3E" w:rsidP="00EA7858">
      <w:r>
        <w:separator/>
      </w:r>
    </w:p>
  </w:footnote>
  <w:footnote w:type="continuationSeparator" w:id="0">
    <w:p w14:paraId="6C9ED1EF" w14:textId="77777777" w:rsidR="00510E3E" w:rsidRDefault="00510E3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E1F5D"/>
    <w:rsid w:val="000F2CB1"/>
    <w:rsid w:val="00132FCE"/>
    <w:rsid w:val="00156247"/>
    <w:rsid w:val="00186431"/>
    <w:rsid w:val="00190DF5"/>
    <w:rsid w:val="001C2FAC"/>
    <w:rsid w:val="001C7261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15D4F"/>
    <w:rsid w:val="00441743"/>
    <w:rsid w:val="00453F4C"/>
    <w:rsid w:val="004552D6"/>
    <w:rsid w:val="004B24BC"/>
    <w:rsid w:val="00502794"/>
    <w:rsid w:val="00510E3E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667C5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3066"/>
    <w:rsid w:val="00A17C1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6CAE"/>
    <w:rsid w:val="00BA7CDC"/>
    <w:rsid w:val="00BC6740"/>
    <w:rsid w:val="00BD518E"/>
    <w:rsid w:val="00BD5669"/>
    <w:rsid w:val="00C8622C"/>
    <w:rsid w:val="00C91161"/>
    <w:rsid w:val="00CF001A"/>
    <w:rsid w:val="00D15598"/>
    <w:rsid w:val="00D15F92"/>
    <w:rsid w:val="00D15FDE"/>
    <w:rsid w:val="00D227D9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974E3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2026-05-04T09:33:00Z</dcterms:created>
  <dcterms:modified xsi:type="dcterms:W3CDTF">2026-05-04T09:33:00Z</dcterms:modified>
</cp:coreProperties>
</file>