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BC71" w14:textId="0A611764" w:rsidR="00E53184" w:rsidRDefault="00E53184" w:rsidP="00E53184">
      <w:pPr>
        <w:spacing w:after="20"/>
        <w:jc w:val="center"/>
        <w:rPr>
          <w:noProof/>
          <w:lang w:val="en-US"/>
        </w:rPr>
      </w:pPr>
    </w:p>
    <w:p w14:paraId="0FBD57BE" w14:textId="77777777" w:rsidR="00401955" w:rsidRDefault="00401955" w:rsidP="00E53184">
      <w:pPr>
        <w:spacing w:after="20"/>
        <w:jc w:val="center"/>
        <w:rPr>
          <w:noProof/>
          <w:lang w:val="en-US"/>
        </w:rPr>
      </w:pPr>
    </w:p>
    <w:p w14:paraId="0DFCD6A5" w14:textId="77777777" w:rsidR="00401955" w:rsidRPr="00401955" w:rsidRDefault="00401955" w:rsidP="00E53184">
      <w:pPr>
        <w:spacing w:after="20"/>
        <w:jc w:val="center"/>
        <w:rPr>
          <w:rFonts w:ascii="TimokU" w:hAnsi="TimokU"/>
          <w:b/>
          <w:caps/>
          <w:sz w:val="22"/>
          <w:lang w:val="en-US"/>
        </w:rPr>
      </w:pPr>
    </w:p>
    <w:p w14:paraId="29803689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36B8E66F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6E6D00CB" w14:textId="651DC4C6" w:rsidR="0069784B" w:rsidRPr="00DB01E4" w:rsidRDefault="00843991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6C46F18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18E6D598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6A9CF4F1" w14:textId="25170352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4399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</w:t>
      </w:r>
    </w:p>
    <w:p w14:paraId="226DC1C1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7AEDAC8" w14:textId="6C3FAB6D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43991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AF25D6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A0C2A69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7FC3CC5E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15842444" w14:textId="346E0B3F" w:rsidR="0069784B" w:rsidRPr="007063B5" w:rsidRDefault="0069784B" w:rsidP="00F37D5A">
      <w:pPr>
        <w:spacing w:before="120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приемане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Тарифа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таксите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които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се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събират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Комисията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регулиране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съобщенията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Закона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пощенските</w:t>
      </w:r>
      <w:r w:rsidR="00F37D5A" w:rsidRPr="00F37D5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37D5A" w:rsidRPr="00F37D5A">
        <w:rPr>
          <w:rFonts w:ascii="Arial" w:hAnsi="Arial" w:cs="Arial" w:hint="eastAsia"/>
          <w:b/>
          <w:smallCaps/>
          <w:sz w:val="26"/>
          <w:szCs w:val="26"/>
          <w:lang w:val="bg-BG"/>
        </w:rPr>
        <w:t>услуги</w:t>
      </w:r>
    </w:p>
    <w:p w14:paraId="2B3FA3F7" w14:textId="77777777" w:rsidR="004D1544" w:rsidRPr="00F37D5A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0"/>
          <w:lang w:val="bg-BG"/>
        </w:rPr>
      </w:pPr>
    </w:p>
    <w:p w14:paraId="43820B21" w14:textId="77777777" w:rsidR="00162DB2" w:rsidRPr="00F37D5A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0"/>
          <w:lang w:val="bg-BG"/>
        </w:rPr>
      </w:pPr>
    </w:p>
    <w:p w14:paraId="6EF1C701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C6C5F48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49038FA" w14:textId="77777777" w:rsidR="0069784B" w:rsidRPr="00F37D5A" w:rsidRDefault="0069784B">
      <w:pPr>
        <w:jc w:val="center"/>
        <w:rPr>
          <w:rFonts w:ascii="NewSaturionCyr" w:hAnsi="NewSaturionCyr"/>
          <w:spacing w:val="40"/>
          <w:sz w:val="16"/>
          <w:szCs w:val="16"/>
          <w:lang w:val="bg-BG"/>
        </w:rPr>
      </w:pPr>
    </w:p>
    <w:p w14:paraId="5BE6B745" w14:textId="77777777" w:rsidR="0072300B" w:rsidRPr="00F37D5A" w:rsidRDefault="0072300B">
      <w:pPr>
        <w:jc w:val="center"/>
        <w:rPr>
          <w:rFonts w:ascii="NewSaturionCyr" w:hAnsi="NewSaturionCyr"/>
          <w:spacing w:val="40"/>
          <w:sz w:val="16"/>
          <w:szCs w:val="16"/>
          <w:lang w:val="bg-BG"/>
        </w:rPr>
      </w:pPr>
    </w:p>
    <w:p w14:paraId="4E3B655D" w14:textId="77777777" w:rsidR="00F37D5A" w:rsidRDefault="00F37D5A" w:rsidP="00F37D5A">
      <w:pPr>
        <w:spacing w:before="120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E0C36">
        <w:rPr>
          <w:rFonts w:ascii="Arial" w:hAnsi="Arial" w:cs="Arial" w:hint="eastAsia"/>
          <w:b/>
          <w:bCs/>
          <w:sz w:val="26"/>
          <w:szCs w:val="26"/>
          <w:lang w:val="bg-BG"/>
        </w:rPr>
        <w:t>Член</w:t>
      </w:r>
      <w:r w:rsidRPr="001E0C36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1E0C36">
        <w:rPr>
          <w:rFonts w:ascii="Arial" w:hAnsi="Arial" w:cs="Arial" w:hint="eastAsia"/>
          <w:b/>
          <w:bCs/>
          <w:sz w:val="26"/>
          <w:szCs w:val="26"/>
          <w:lang w:val="bg-BG"/>
        </w:rPr>
        <w:t>единствен</w:t>
      </w:r>
      <w:r w:rsidRPr="001E0C36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Тарифа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за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се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събират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Комисията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за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регулиране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на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съобщенията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по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за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пощенските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F37D5A">
        <w:rPr>
          <w:rFonts w:ascii="Arial" w:hAnsi="Arial" w:cs="Arial"/>
          <w:sz w:val="26"/>
          <w:szCs w:val="26"/>
          <w:lang w:val="bg-BG"/>
        </w:rPr>
        <w:t>.</w:t>
      </w:r>
    </w:p>
    <w:p w14:paraId="2DE9A450" w14:textId="590F8DE4" w:rsidR="00F37D5A" w:rsidRPr="00F37D5A" w:rsidRDefault="00F37D5A" w:rsidP="00F37D5A">
      <w:pPr>
        <w:spacing w:before="120" w:line="288" w:lineRule="auto"/>
        <w:ind w:right="1"/>
        <w:jc w:val="both"/>
        <w:rPr>
          <w:rFonts w:ascii="Arial" w:hAnsi="Arial" w:cs="Arial"/>
          <w:sz w:val="6"/>
          <w:szCs w:val="6"/>
          <w:lang w:val="bg-BG"/>
        </w:rPr>
      </w:pPr>
    </w:p>
    <w:p w14:paraId="334CFA3F" w14:textId="0D036F05" w:rsidR="00F37D5A" w:rsidRPr="00F37D5A" w:rsidRDefault="00F37D5A" w:rsidP="00F37D5A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F37D5A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Заключителна</w:t>
      </w:r>
      <w:r w:rsidRPr="00F37D5A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разпоредба</w:t>
      </w:r>
    </w:p>
    <w:p w14:paraId="2B290C8B" w14:textId="77777777" w:rsidR="00F37D5A" w:rsidRPr="00F37D5A" w:rsidRDefault="00F37D5A" w:rsidP="00F37D5A">
      <w:pPr>
        <w:spacing w:before="120" w:line="288" w:lineRule="auto"/>
        <w:ind w:right="1"/>
        <w:jc w:val="both"/>
        <w:rPr>
          <w:rFonts w:ascii="Arial" w:hAnsi="Arial" w:cs="Arial"/>
          <w:sz w:val="6"/>
          <w:szCs w:val="6"/>
          <w:lang w:val="bg-BG"/>
        </w:rPr>
      </w:pPr>
    </w:p>
    <w:p w14:paraId="3D11B400" w14:textId="6549E1EA" w:rsidR="004D1266" w:rsidRPr="007063B5" w:rsidRDefault="00F37D5A" w:rsidP="00F37D5A">
      <w:pPr>
        <w:spacing w:before="120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E0C36">
        <w:rPr>
          <w:rFonts w:ascii="Arial" w:hAnsi="Arial" w:cs="Arial" w:hint="eastAsia"/>
          <w:b/>
          <w:bCs/>
          <w:sz w:val="26"/>
          <w:szCs w:val="26"/>
          <w:lang w:val="bg-BG"/>
        </w:rPr>
        <w:t>Параграф</w:t>
      </w:r>
      <w:r w:rsidRPr="001E0C36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1E0C36">
        <w:rPr>
          <w:rFonts w:ascii="Arial" w:hAnsi="Arial" w:cs="Arial" w:hint="eastAsia"/>
          <w:b/>
          <w:bCs/>
          <w:sz w:val="26"/>
          <w:szCs w:val="26"/>
          <w:lang w:val="bg-BG"/>
        </w:rPr>
        <w:t>единствен</w:t>
      </w:r>
      <w:r w:rsidRPr="001E0C36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Отменя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се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Тарифата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за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се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събират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Комисията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за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регулиране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на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съобщенията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по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за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пощенските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приета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с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№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144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на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2002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г</w:t>
      </w:r>
      <w:r w:rsidRPr="00F37D5A">
        <w:rPr>
          <w:rFonts w:ascii="Arial" w:hAnsi="Arial" w:cs="Arial"/>
          <w:sz w:val="26"/>
          <w:szCs w:val="26"/>
          <w:lang w:val="bg-BG"/>
        </w:rPr>
        <w:t>. (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обн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ДВ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бр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68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2002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г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.;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попр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бр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69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2002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г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.;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изм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и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доп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бр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66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и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71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2003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г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бр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31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2004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г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бр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24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2005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г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бр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F37D5A">
        <w:rPr>
          <w:rFonts w:ascii="Arial" w:hAnsi="Arial" w:cs="Arial"/>
          <w:sz w:val="26"/>
          <w:szCs w:val="26"/>
          <w:lang w:val="bg-BG"/>
        </w:rPr>
        <w:t xml:space="preserve">2008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г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.,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бр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75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2010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г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и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бр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. 103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от</w:t>
      </w:r>
      <w:r w:rsidRPr="00F37D5A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F37D5A">
        <w:rPr>
          <w:rFonts w:ascii="Arial" w:hAnsi="Arial" w:cs="Arial" w:hint="eastAsia"/>
          <w:sz w:val="26"/>
          <w:szCs w:val="26"/>
          <w:lang w:val="bg-BG"/>
        </w:rPr>
        <w:t>г</w:t>
      </w:r>
      <w:r w:rsidRPr="00F37D5A">
        <w:rPr>
          <w:rFonts w:ascii="Arial" w:hAnsi="Arial" w:cs="Arial"/>
          <w:sz w:val="26"/>
          <w:szCs w:val="26"/>
          <w:lang w:val="bg-BG"/>
        </w:rPr>
        <w:t>.).</w:t>
      </w:r>
    </w:p>
    <w:p w14:paraId="1A111E93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DCEB2CA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5632628" w14:textId="77777777" w:rsidR="00843991" w:rsidRPr="00843991" w:rsidRDefault="00843991">
      <w:pPr>
        <w:ind w:firstLine="1134"/>
        <w:rPr>
          <w:rFonts w:ascii="Arial" w:hAnsi="Arial" w:cs="Arial"/>
          <w:b/>
          <w:lang w:val="bg-BG"/>
        </w:rPr>
      </w:pPr>
      <w:r w:rsidRPr="0084399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7BB90DE" w14:textId="77777777" w:rsidR="00843991" w:rsidRPr="00843991" w:rsidRDefault="00843991">
      <w:pPr>
        <w:ind w:firstLine="1134"/>
        <w:rPr>
          <w:rFonts w:ascii="Arial" w:hAnsi="Arial" w:cs="Arial"/>
          <w:b/>
          <w:lang w:val="bg-BG"/>
        </w:rPr>
      </w:pPr>
    </w:p>
    <w:p w14:paraId="31B1614D" w14:textId="77777777" w:rsidR="00843991" w:rsidRPr="00843991" w:rsidRDefault="00843991">
      <w:pPr>
        <w:ind w:firstLine="1134"/>
        <w:rPr>
          <w:rFonts w:ascii="Arial" w:hAnsi="Arial" w:cs="Arial"/>
          <w:b/>
          <w:lang w:val="bg-BG"/>
        </w:rPr>
      </w:pPr>
      <w:r w:rsidRPr="00843991">
        <w:rPr>
          <w:rFonts w:ascii="Arial" w:hAnsi="Arial" w:cs="Arial"/>
          <w:b/>
          <w:lang w:val="bg-BG"/>
        </w:rPr>
        <w:t>ГЛАВЕН СЕКРЕТАР НА</w:t>
      </w:r>
    </w:p>
    <w:p w14:paraId="7CEE99D7" w14:textId="77777777" w:rsidR="00843991" w:rsidRPr="00843991" w:rsidRDefault="00843991">
      <w:pPr>
        <w:ind w:firstLine="1134"/>
        <w:rPr>
          <w:rFonts w:ascii="Arial" w:hAnsi="Arial" w:cs="Arial"/>
          <w:b/>
          <w:lang w:val="bg-BG"/>
        </w:rPr>
      </w:pPr>
      <w:r w:rsidRPr="0084399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890C942" w14:textId="77777777" w:rsidR="00843991" w:rsidRPr="00843991" w:rsidRDefault="00843991">
      <w:pPr>
        <w:rPr>
          <w:rFonts w:ascii="Arial" w:hAnsi="Arial" w:cs="Arial"/>
          <w:b/>
          <w:lang w:val="bg-BG"/>
        </w:rPr>
      </w:pPr>
    </w:p>
    <w:sectPr w:rsidR="00843991" w:rsidRPr="00843991" w:rsidSect="000F1E64">
      <w:headerReference w:type="even" r:id="rId7"/>
      <w:headerReference w:type="default" r:id="rId8"/>
      <w:footerReference w:type="default" r:id="rId9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BCE0" w14:textId="77777777" w:rsidR="00D11438" w:rsidRDefault="00D11438">
      <w:r>
        <w:separator/>
      </w:r>
    </w:p>
  </w:endnote>
  <w:endnote w:type="continuationSeparator" w:id="0">
    <w:p w14:paraId="43BD54CC" w14:textId="77777777" w:rsidR="00D11438" w:rsidRDefault="00D1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338F" w14:textId="77777777" w:rsidR="00BC6AE1" w:rsidRDefault="00BC6AE1" w:rsidP="008B3743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0_PMS.DOC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BCE1" w14:textId="77777777" w:rsidR="00D11438" w:rsidRDefault="00D11438">
      <w:r>
        <w:separator/>
      </w:r>
    </w:p>
  </w:footnote>
  <w:footnote w:type="continuationSeparator" w:id="0">
    <w:p w14:paraId="0F85B9A5" w14:textId="77777777" w:rsidR="00D11438" w:rsidRDefault="00D11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F044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624569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1D29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7E9F65DD" w14:textId="77777777" w:rsidR="00BC6AE1" w:rsidRDefault="00BC6AE1">
    <w:pPr>
      <w:pStyle w:val="Header"/>
      <w:rPr>
        <w:lang w:val="bg-BG"/>
      </w:rPr>
    </w:pPr>
  </w:p>
  <w:p w14:paraId="4413C36D" w14:textId="77777777" w:rsidR="00BC6AE1" w:rsidRDefault="00BC6AE1">
    <w:pPr>
      <w:pStyle w:val="Header"/>
      <w:rPr>
        <w:lang w:val="bg-BG"/>
      </w:rPr>
    </w:pPr>
  </w:p>
  <w:p w14:paraId="453D0071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158300">
    <w:abstractNumId w:val="15"/>
  </w:num>
  <w:num w:numId="2" w16cid:durableId="1678649980">
    <w:abstractNumId w:val="0"/>
  </w:num>
  <w:num w:numId="3" w16cid:durableId="563371955">
    <w:abstractNumId w:val="22"/>
  </w:num>
  <w:num w:numId="4" w16cid:durableId="377247915">
    <w:abstractNumId w:val="4"/>
  </w:num>
  <w:num w:numId="5" w16cid:durableId="1705665850">
    <w:abstractNumId w:val="7"/>
  </w:num>
  <w:num w:numId="6" w16cid:durableId="906573966">
    <w:abstractNumId w:val="6"/>
  </w:num>
  <w:num w:numId="7" w16cid:durableId="1878809011">
    <w:abstractNumId w:val="20"/>
  </w:num>
  <w:num w:numId="8" w16cid:durableId="1698433156">
    <w:abstractNumId w:val="12"/>
  </w:num>
  <w:num w:numId="9" w16cid:durableId="1380786076">
    <w:abstractNumId w:val="8"/>
  </w:num>
  <w:num w:numId="10" w16cid:durableId="1385442384">
    <w:abstractNumId w:val="13"/>
  </w:num>
  <w:num w:numId="11" w16cid:durableId="1129972608">
    <w:abstractNumId w:val="5"/>
  </w:num>
  <w:num w:numId="12" w16cid:durableId="95172236">
    <w:abstractNumId w:val="16"/>
  </w:num>
  <w:num w:numId="13" w16cid:durableId="1384981377">
    <w:abstractNumId w:val="24"/>
  </w:num>
  <w:num w:numId="14" w16cid:durableId="1193692701">
    <w:abstractNumId w:val="17"/>
  </w:num>
  <w:num w:numId="15" w16cid:durableId="2044354885">
    <w:abstractNumId w:val="1"/>
  </w:num>
  <w:num w:numId="16" w16cid:durableId="1597440469">
    <w:abstractNumId w:val="2"/>
  </w:num>
  <w:num w:numId="17" w16cid:durableId="1817330339">
    <w:abstractNumId w:val="14"/>
  </w:num>
  <w:num w:numId="18" w16cid:durableId="666709755">
    <w:abstractNumId w:val="10"/>
  </w:num>
  <w:num w:numId="19" w16cid:durableId="112408673">
    <w:abstractNumId w:val="23"/>
  </w:num>
  <w:num w:numId="20" w16cid:durableId="375931166">
    <w:abstractNumId w:val="21"/>
  </w:num>
  <w:num w:numId="21" w16cid:durableId="1427312237">
    <w:abstractNumId w:val="11"/>
  </w:num>
  <w:num w:numId="22" w16cid:durableId="691494695">
    <w:abstractNumId w:val="3"/>
  </w:num>
  <w:num w:numId="23" w16cid:durableId="666131972">
    <w:abstractNumId w:val="18"/>
  </w:num>
  <w:num w:numId="24" w16cid:durableId="386801258">
    <w:abstractNumId w:val="19"/>
  </w:num>
  <w:num w:numId="25" w16cid:durableId="1845393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0C36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01955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67444"/>
    <w:rsid w:val="00771936"/>
    <w:rsid w:val="00775FE6"/>
    <w:rsid w:val="007B24E5"/>
    <w:rsid w:val="007D015C"/>
    <w:rsid w:val="007F3668"/>
    <w:rsid w:val="00811DD0"/>
    <w:rsid w:val="008201B5"/>
    <w:rsid w:val="008360F4"/>
    <w:rsid w:val="00843991"/>
    <w:rsid w:val="00851931"/>
    <w:rsid w:val="00855DC6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9F1ADD"/>
    <w:rsid w:val="00A03741"/>
    <w:rsid w:val="00A244F3"/>
    <w:rsid w:val="00A60773"/>
    <w:rsid w:val="00A65E0D"/>
    <w:rsid w:val="00A83436"/>
    <w:rsid w:val="00AC34AE"/>
    <w:rsid w:val="00AC5682"/>
    <w:rsid w:val="00AE2DAB"/>
    <w:rsid w:val="00AF25D6"/>
    <w:rsid w:val="00B00F23"/>
    <w:rsid w:val="00B025D1"/>
    <w:rsid w:val="00B05663"/>
    <w:rsid w:val="00B05965"/>
    <w:rsid w:val="00B421CC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301B"/>
    <w:rsid w:val="00D07404"/>
    <w:rsid w:val="00D11438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E308E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37D5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560E8"/>
  <w15:chartTrackingRefBased/>
  <w15:docId w15:val="{36ACD302-9528-4463-BB3B-6C59ABC8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2026-02-05T14:10:00Z</dcterms:created>
  <dcterms:modified xsi:type="dcterms:W3CDTF">2026-02-05T14:10:00Z</dcterms:modified>
</cp:coreProperties>
</file>