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41D6DB48" w:rsidR="00683DAE" w:rsidRDefault="00683DAE">
      <w:pPr>
        <w:pStyle w:val="Title"/>
        <w:rPr>
          <w:noProof/>
          <w:lang w:val="bg-BG"/>
        </w:rPr>
      </w:pPr>
    </w:p>
    <w:p w14:paraId="288AB2C5" w14:textId="77777777" w:rsidR="004047FF" w:rsidRDefault="004047FF">
      <w:pPr>
        <w:pStyle w:val="Title"/>
        <w:rPr>
          <w:noProof/>
          <w:lang w:val="bg-BG"/>
        </w:rPr>
      </w:pPr>
    </w:p>
    <w:p w14:paraId="62FF3645" w14:textId="77777777" w:rsidR="004047FF" w:rsidRDefault="004047FF">
      <w:pPr>
        <w:pStyle w:val="Title"/>
        <w:rPr>
          <w:noProof/>
          <w:lang w:val="bg-BG"/>
        </w:rPr>
      </w:pPr>
    </w:p>
    <w:p w14:paraId="536B86E9" w14:textId="77777777" w:rsidR="004047FF" w:rsidRPr="00951281" w:rsidRDefault="004047FF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3B84D620" w:rsidR="0069784B" w:rsidRPr="00067840" w:rsidRDefault="004E4B38" w:rsidP="00D36EA5">
      <w:pPr>
        <w:jc w:val="right"/>
        <w:rPr>
          <w:rFonts w:ascii="Arial" w:hAnsi="Arial"/>
          <w:szCs w:val="24"/>
          <w:lang w:val="bg-BG"/>
        </w:rPr>
      </w:pPr>
      <w:r w:rsidRPr="004E4B38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DBDEBB4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4E4B38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354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3D6B425D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E4B38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056394DF" w:rsidR="0069784B" w:rsidRPr="00CE30CE" w:rsidRDefault="0069784B" w:rsidP="007E5A98">
      <w:pPr>
        <w:tabs>
          <w:tab w:val="left" w:pos="7938"/>
        </w:tabs>
        <w:spacing w:line="276" w:lineRule="auto"/>
        <w:ind w:left="1701" w:right="1134" w:hanging="567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CE30CE" w:rsidRPr="00CE30CE">
        <w:rPr>
          <w:rFonts w:hint="eastAsia"/>
        </w:rPr>
        <w:t xml:space="preserve"> </w:t>
      </w:r>
      <w:r w:rsidR="00CE30CE" w:rsidRPr="00CE30CE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CE30CE" w:rsidRPr="00CE30C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0CE" w:rsidRPr="00CE30C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0CE" w:rsidRPr="00CE30C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0CE" w:rsidRPr="00CE30CE">
        <w:rPr>
          <w:rFonts w:ascii="Arial" w:hAnsi="Arial" w:cs="Arial" w:hint="eastAsia"/>
          <w:b/>
          <w:smallCaps/>
          <w:sz w:val="28"/>
          <w:szCs w:val="28"/>
          <w:lang w:val="bg-BG"/>
        </w:rPr>
        <w:t>нормативни</w:t>
      </w:r>
      <w:r w:rsidR="00CE30CE" w:rsidRPr="00CE30C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0CE" w:rsidRPr="00CE30CE">
        <w:rPr>
          <w:rFonts w:ascii="Arial" w:hAnsi="Arial" w:cs="Arial" w:hint="eastAsia"/>
          <w:b/>
          <w:smallCaps/>
          <w:sz w:val="28"/>
          <w:szCs w:val="28"/>
          <w:lang w:val="bg-BG"/>
        </w:rPr>
        <w:t>актове</w:t>
      </w:r>
      <w:r w:rsidR="00CE30CE" w:rsidRPr="00CE30C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0CE" w:rsidRPr="00CE30C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0CE" w:rsidRPr="00CE30C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0CE">
        <w:rPr>
          <w:rFonts w:ascii="Arial" w:hAnsi="Arial" w:cs="Arial" w:hint="eastAsia"/>
          <w:b/>
          <w:smallCaps/>
          <w:sz w:val="28"/>
          <w:szCs w:val="28"/>
          <w:lang w:val="en-US"/>
        </w:rPr>
        <w:t>М</w:t>
      </w:r>
      <w:r w:rsidR="00CE30CE" w:rsidRPr="00CE30CE">
        <w:rPr>
          <w:rFonts w:ascii="Arial" w:hAnsi="Arial" w:cs="Arial" w:hint="eastAsia"/>
          <w:b/>
          <w:smallCaps/>
          <w:sz w:val="28"/>
          <w:szCs w:val="28"/>
          <w:lang w:val="bg-BG"/>
        </w:rPr>
        <w:t>инистерския</w:t>
      </w:r>
      <w:r w:rsidR="00CE30CE" w:rsidRPr="00CE30C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0CE" w:rsidRPr="00CE30CE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6E94F6A3" w14:textId="0AE5D184" w:rsidR="00CE30CE" w:rsidRPr="00CE30CE" w:rsidRDefault="00CE30CE" w:rsidP="00CE30C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07AD8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В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Наредбата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за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паричните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обезщетения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и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помощи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държавното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обществено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осигуряване</w:t>
      </w:r>
      <w:r w:rsidRPr="00CE30CE">
        <w:rPr>
          <w:rFonts w:ascii="Arial" w:hAnsi="Arial"/>
          <w:sz w:val="28"/>
          <w:szCs w:val="28"/>
          <w:lang w:val="bg-BG"/>
        </w:rPr>
        <w:t xml:space="preserve"> (</w:t>
      </w:r>
      <w:r w:rsidRPr="00CE30CE">
        <w:rPr>
          <w:rFonts w:ascii="Arial" w:hAnsi="Arial" w:hint="eastAsia"/>
          <w:sz w:val="28"/>
          <w:szCs w:val="28"/>
          <w:lang w:val="bg-BG"/>
        </w:rPr>
        <w:t>обн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ДВ</w:t>
      </w:r>
      <w:r w:rsidRPr="00CE30CE">
        <w:rPr>
          <w:rFonts w:ascii="Arial" w:hAnsi="Arial"/>
          <w:sz w:val="28"/>
          <w:szCs w:val="28"/>
          <w:lang w:val="bg-BG"/>
        </w:rPr>
        <w:t xml:space="preserve">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57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2015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.; </w:t>
      </w:r>
      <w:r w:rsidR="00ED3E3D">
        <w:rPr>
          <w:rFonts w:ascii="Arial" w:hAnsi="Arial"/>
          <w:sz w:val="28"/>
          <w:szCs w:val="28"/>
          <w:lang w:val="bg-BG"/>
        </w:rPr>
        <w:br/>
      </w:r>
      <w:r w:rsidRPr="00CE30CE">
        <w:rPr>
          <w:rFonts w:ascii="Arial" w:hAnsi="Arial" w:hint="eastAsia"/>
          <w:sz w:val="28"/>
          <w:szCs w:val="28"/>
          <w:lang w:val="bg-BG"/>
        </w:rPr>
        <w:t>изм</w:t>
      </w:r>
      <w:r w:rsidRPr="00CE30CE">
        <w:rPr>
          <w:rFonts w:ascii="Arial" w:hAnsi="Arial"/>
          <w:sz w:val="28"/>
          <w:szCs w:val="28"/>
          <w:lang w:val="bg-BG"/>
        </w:rPr>
        <w:t xml:space="preserve">. </w:t>
      </w:r>
      <w:r w:rsidRPr="00CE30CE">
        <w:rPr>
          <w:rFonts w:ascii="Arial" w:hAnsi="Arial" w:hint="eastAsia"/>
          <w:sz w:val="28"/>
          <w:szCs w:val="28"/>
          <w:lang w:val="bg-BG"/>
        </w:rPr>
        <w:t>и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доп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17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2016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30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2017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57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2018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40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2019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72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2020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78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2022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 </w:t>
      </w:r>
      <w:r w:rsidRPr="00CE30CE">
        <w:rPr>
          <w:rFonts w:ascii="Arial" w:hAnsi="Arial" w:hint="eastAsia"/>
          <w:sz w:val="28"/>
          <w:szCs w:val="28"/>
          <w:lang w:val="bg-BG"/>
        </w:rPr>
        <w:t>и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30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2024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.) </w:t>
      </w:r>
      <w:r w:rsidRPr="00CE30CE">
        <w:rPr>
          <w:rFonts w:ascii="Arial" w:hAnsi="Arial" w:hint="eastAsia"/>
          <w:sz w:val="28"/>
          <w:szCs w:val="28"/>
          <w:lang w:val="bg-BG"/>
        </w:rPr>
        <w:t>навсякъде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в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Приложение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№</w:t>
      </w:r>
      <w:r w:rsidRPr="00CE30CE">
        <w:rPr>
          <w:rFonts w:ascii="Arial" w:hAnsi="Arial"/>
          <w:sz w:val="28"/>
          <w:szCs w:val="28"/>
          <w:lang w:val="bg-BG"/>
        </w:rPr>
        <w:t xml:space="preserve"> 9 </w:t>
      </w:r>
      <w:r w:rsidRPr="00CE30CE">
        <w:rPr>
          <w:rFonts w:ascii="Arial" w:hAnsi="Arial" w:hint="eastAsia"/>
          <w:sz w:val="28"/>
          <w:szCs w:val="28"/>
          <w:lang w:val="bg-BG"/>
        </w:rPr>
        <w:t>към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чл</w:t>
      </w:r>
      <w:r w:rsidRPr="00CE30CE">
        <w:rPr>
          <w:rFonts w:ascii="Arial" w:hAnsi="Arial"/>
          <w:sz w:val="28"/>
          <w:szCs w:val="28"/>
          <w:lang w:val="bg-BG"/>
        </w:rPr>
        <w:t xml:space="preserve">. 8, </w:t>
      </w:r>
      <w:r w:rsidRPr="00CE30CE">
        <w:rPr>
          <w:rFonts w:ascii="Arial" w:hAnsi="Arial" w:hint="eastAsia"/>
          <w:sz w:val="28"/>
          <w:szCs w:val="28"/>
          <w:lang w:val="bg-BG"/>
        </w:rPr>
        <w:t>ал</w:t>
      </w:r>
      <w:r w:rsidRPr="00CE30CE">
        <w:rPr>
          <w:rFonts w:ascii="Arial" w:hAnsi="Arial"/>
          <w:sz w:val="28"/>
          <w:szCs w:val="28"/>
          <w:lang w:val="bg-BG"/>
        </w:rPr>
        <w:t xml:space="preserve">. 1 </w:t>
      </w:r>
      <w:r w:rsidRPr="00CE30CE">
        <w:rPr>
          <w:rFonts w:ascii="Arial" w:hAnsi="Arial" w:hint="eastAsia"/>
          <w:sz w:val="28"/>
          <w:szCs w:val="28"/>
          <w:lang w:val="bg-BG"/>
        </w:rPr>
        <w:t>и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чл</w:t>
      </w:r>
      <w:r w:rsidRPr="00CE30CE">
        <w:rPr>
          <w:rFonts w:ascii="Arial" w:hAnsi="Arial"/>
          <w:sz w:val="28"/>
          <w:szCs w:val="28"/>
          <w:lang w:val="bg-BG"/>
        </w:rPr>
        <w:t xml:space="preserve">. 11, </w:t>
      </w:r>
      <w:r w:rsidRPr="00CE30CE">
        <w:rPr>
          <w:rFonts w:ascii="Arial" w:hAnsi="Arial" w:hint="eastAsia"/>
          <w:sz w:val="28"/>
          <w:szCs w:val="28"/>
          <w:lang w:val="bg-BG"/>
        </w:rPr>
        <w:t>ал</w:t>
      </w:r>
      <w:r w:rsidRPr="00CE30CE">
        <w:rPr>
          <w:rFonts w:ascii="Arial" w:hAnsi="Arial"/>
          <w:sz w:val="28"/>
          <w:szCs w:val="28"/>
          <w:lang w:val="bg-BG"/>
        </w:rPr>
        <w:t xml:space="preserve">. 1 </w:t>
      </w:r>
      <w:r w:rsidRPr="00CE30CE">
        <w:rPr>
          <w:rFonts w:ascii="Arial" w:hAnsi="Arial" w:hint="eastAsia"/>
          <w:sz w:val="28"/>
          <w:szCs w:val="28"/>
          <w:lang w:val="bg-BG"/>
        </w:rPr>
        <w:t>думите</w:t>
      </w:r>
      <w:r w:rsidRPr="00CE30CE">
        <w:rPr>
          <w:rFonts w:ascii="Arial" w:hAnsi="Arial"/>
          <w:sz w:val="28"/>
          <w:szCs w:val="28"/>
          <w:lang w:val="bg-BG"/>
        </w:rPr>
        <w:t xml:space="preserve"> „</w:t>
      </w:r>
      <w:r w:rsidRPr="00CE30CE">
        <w:rPr>
          <w:rFonts w:ascii="Arial" w:hAnsi="Arial" w:hint="eastAsia"/>
          <w:sz w:val="28"/>
          <w:szCs w:val="28"/>
          <w:lang w:val="bg-BG"/>
        </w:rPr>
        <w:t>левове“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и</w:t>
      </w:r>
      <w:r w:rsidRPr="00CE30CE">
        <w:rPr>
          <w:rFonts w:ascii="Arial" w:hAnsi="Arial"/>
          <w:sz w:val="28"/>
          <w:szCs w:val="28"/>
          <w:lang w:val="bg-BG"/>
        </w:rPr>
        <w:t xml:space="preserve"> „</w:t>
      </w:r>
      <w:r w:rsidRPr="00CE30CE">
        <w:rPr>
          <w:rFonts w:ascii="Arial" w:hAnsi="Arial" w:hint="eastAsia"/>
          <w:sz w:val="28"/>
          <w:szCs w:val="28"/>
          <w:lang w:val="bg-BG"/>
        </w:rPr>
        <w:t>лв</w:t>
      </w:r>
      <w:r w:rsidRPr="00CE30CE">
        <w:rPr>
          <w:rFonts w:ascii="Arial" w:hAnsi="Arial"/>
          <w:sz w:val="28"/>
          <w:szCs w:val="28"/>
          <w:lang w:val="bg-BG"/>
        </w:rPr>
        <w:t xml:space="preserve">.“ </w:t>
      </w:r>
      <w:r w:rsidRPr="00CE30CE">
        <w:rPr>
          <w:rFonts w:ascii="Arial" w:hAnsi="Arial" w:hint="eastAsia"/>
          <w:sz w:val="28"/>
          <w:szCs w:val="28"/>
          <w:lang w:val="bg-BG"/>
        </w:rPr>
        <w:t>се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заменят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с</w:t>
      </w:r>
      <w:r w:rsidRPr="00CE30CE">
        <w:rPr>
          <w:rFonts w:ascii="Arial" w:hAnsi="Arial"/>
          <w:sz w:val="28"/>
          <w:szCs w:val="28"/>
          <w:lang w:val="bg-BG"/>
        </w:rPr>
        <w:t xml:space="preserve"> „</w:t>
      </w:r>
      <w:r w:rsidRPr="00CE30CE">
        <w:rPr>
          <w:rFonts w:ascii="Arial" w:hAnsi="Arial" w:hint="eastAsia"/>
          <w:sz w:val="28"/>
          <w:szCs w:val="28"/>
          <w:lang w:val="bg-BG"/>
        </w:rPr>
        <w:t>евро“</w:t>
      </w:r>
      <w:r w:rsidR="00807AD8">
        <w:rPr>
          <w:rFonts w:ascii="Arial" w:hAnsi="Arial"/>
          <w:sz w:val="28"/>
          <w:szCs w:val="28"/>
          <w:lang w:val="bg-BG"/>
        </w:rPr>
        <w:t xml:space="preserve"> и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думата</w:t>
      </w:r>
      <w:r w:rsidRPr="00CE30CE">
        <w:rPr>
          <w:rFonts w:ascii="Arial" w:hAnsi="Arial"/>
          <w:sz w:val="28"/>
          <w:szCs w:val="28"/>
          <w:lang w:val="bg-BG"/>
        </w:rPr>
        <w:t xml:space="preserve"> „</w:t>
      </w:r>
      <w:r w:rsidRPr="00CE30CE">
        <w:rPr>
          <w:rFonts w:ascii="Arial" w:hAnsi="Arial" w:hint="eastAsia"/>
          <w:sz w:val="28"/>
          <w:szCs w:val="28"/>
          <w:lang w:val="bg-BG"/>
        </w:rPr>
        <w:t>стотинки“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се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заменя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с</w:t>
      </w:r>
      <w:r w:rsidRPr="00CE30CE">
        <w:rPr>
          <w:rFonts w:ascii="Arial" w:hAnsi="Arial"/>
          <w:sz w:val="28"/>
          <w:szCs w:val="28"/>
          <w:lang w:val="bg-BG"/>
        </w:rPr>
        <w:t xml:space="preserve"> „</w:t>
      </w:r>
      <w:r w:rsidRPr="00CE30CE">
        <w:rPr>
          <w:rFonts w:ascii="Arial" w:hAnsi="Arial" w:hint="eastAsia"/>
          <w:sz w:val="28"/>
          <w:szCs w:val="28"/>
          <w:lang w:val="bg-BG"/>
        </w:rPr>
        <w:t>центове“</w:t>
      </w:r>
      <w:r w:rsidRPr="00CE30CE">
        <w:rPr>
          <w:rFonts w:ascii="Arial" w:hAnsi="Arial"/>
          <w:sz w:val="28"/>
          <w:szCs w:val="28"/>
          <w:lang w:val="bg-BG"/>
        </w:rPr>
        <w:t>.</w:t>
      </w:r>
    </w:p>
    <w:p w14:paraId="5799F1B1" w14:textId="3754CA6F" w:rsidR="00CE30CE" w:rsidRPr="00CE30CE" w:rsidRDefault="00CE30CE" w:rsidP="00CE30C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07AD8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807AD8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В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Наредбата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за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обществено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осигуряване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на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самоосигуряващите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се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лица</w:t>
      </w:r>
      <w:r w:rsidRPr="00CE30CE">
        <w:rPr>
          <w:rFonts w:ascii="Arial" w:hAnsi="Arial"/>
          <w:sz w:val="28"/>
          <w:szCs w:val="28"/>
          <w:lang w:val="bg-BG"/>
        </w:rPr>
        <w:t xml:space="preserve">, </w:t>
      </w:r>
      <w:r w:rsidRPr="00CE30CE">
        <w:rPr>
          <w:rFonts w:ascii="Arial" w:hAnsi="Arial" w:hint="eastAsia"/>
          <w:sz w:val="28"/>
          <w:szCs w:val="28"/>
          <w:lang w:val="bg-BG"/>
        </w:rPr>
        <w:t>българските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граждани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на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работа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в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чужбина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и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морските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лица</w:t>
      </w:r>
      <w:r w:rsidRPr="00CE30CE">
        <w:rPr>
          <w:rFonts w:ascii="Arial" w:hAnsi="Arial"/>
          <w:sz w:val="28"/>
          <w:szCs w:val="28"/>
          <w:lang w:val="bg-BG"/>
        </w:rPr>
        <w:t xml:space="preserve"> (</w:t>
      </w:r>
      <w:r w:rsidRPr="00CE30CE">
        <w:rPr>
          <w:rFonts w:ascii="Arial" w:hAnsi="Arial" w:hint="eastAsia"/>
          <w:sz w:val="28"/>
          <w:szCs w:val="28"/>
          <w:lang w:val="bg-BG"/>
        </w:rPr>
        <w:t>обн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ДВ</w:t>
      </w:r>
      <w:r w:rsidRPr="00CE30CE">
        <w:rPr>
          <w:rFonts w:ascii="Arial" w:hAnsi="Arial"/>
          <w:sz w:val="28"/>
          <w:szCs w:val="28"/>
          <w:lang w:val="bg-BG"/>
        </w:rPr>
        <w:t xml:space="preserve">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>.</w:t>
      </w:r>
      <w:r w:rsidR="00807AD8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/>
          <w:sz w:val="28"/>
          <w:szCs w:val="28"/>
          <w:lang w:val="bg-BG"/>
        </w:rPr>
        <w:t xml:space="preserve">21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2000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.; </w:t>
      </w:r>
      <w:r w:rsidRPr="00CE30CE">
        <w:rPr>
          <w:rFonts w:ascii="Arial" w:hAnsi="Arial" w:hint="eastAsia"/>
          <w:sz w:val="28"/>
          <w:szCs w:val="28"/>
          <w:lang w:val="bg-BG"/>
        </w:rPr>
        <w:t>изм</w:t>
      </w:r>
      <w:r w:rsidRPr="00CE30CE">
        <w:rPr>
          <w:rFonts w:ascii="Arial" w:hAnsi="Arial"/>
          <w:sz w:val="28"/>
          <w:szCs w:val="28"/>
          <w:lang w:val="bg-BG"/>
        </w:rPr>
        <w:t xml:space="preserve">. </w:t>
      </w:r>
      <w:r w:rsidRPr="00CE30CE">
        <w:rPr>
          <w:rFonts w:ascii="Arial" w:hAnsi="Arial" w:hint="eastAsia"/>
          <w:sz w:val="28"/>
          <w:szCs w:val="28"/>
          <w:lang w:val="bg-BG"/>
        </w:rPr>
        <w:t>и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доп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="00ED3E3D">
        <w:rPr>
          <w:rFonts w:ascii="Arial" w:hAnsi="Arial"/>
          <w:sz w:val="28"/>
          <w:szCs w:val="28"/>
          <w:lang w:val="bg-BG"/>
        </w:rPr>
        <w:br/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83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2000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.; </w:t>
      </w:r>
      <w:r w:rsidRPr="00CE30CE">
        <w:rPr>
          <w:rFonts w:ascii="Arial" w:hAnsi="Arial" w:hint="eastAsia"/>
          <w:sz w:val="28"/>
          <w:szCs w:val="28"/>
          <w:lang w:val="bg-BG"/>
        </w:rPr>
        <w:t>Решение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№</w:t>
      </w:r>
      <w:r w:rsidRPr="00CE30CE">
        <w:rPr>
          <w:rFonts w:ascii="Arial" w:hAnsi="Arial"/>
          <w:sz w:val="28"/>
          <w:szCs w:val="28"/>
          <w:lang w:val="bg-BG"/>
        </w:rPr>
        <w:t xml:space="preserve"> 8525 </w:t>
      </w:r>
      <w:r w:rsidRPr="00CE30CE">
        <w:rPr>
          <w:rFonts w:ascii="Arial" w:hAnsi="Arial" w:hint="eastAsia"/>
          <w:sz w:val="28"/>
          <w:szCs w:val="28"/>
          <w:lang w:val="bg-BG"/>
        </w:rPr>
        <w:t>на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Върховния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административен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съд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2000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 -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8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2001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.; </w:t>
      </w:r>
      <w:r w:rsidRPr="00CE30CE">
        <w:rPr>
          <w:rFonts w:ascii="Arial" w:hAnsi="Arial" w:hint="eastAsia"/>
          <w:sz w:val="28"/>
          <w:szCs w:val="28"/>
          <w:lang w:val="bg-BG"/>
        </w:rPr>
        <w:t>Решение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№</w:t>
      </w:r>
      <w:r w:rsidRPr="00CE30CE">
        <w:rPr>
          <w:rFonts w:ascii="Arial" w:hAnsi="Arial"/>
          <w:sz w:val="28"/>
          <w:szCs w:val="28"/>
          <w:lang w:val="bg-BG"/>
        </w:rPr>
        <w:t xml:space="preserve"> 3357 </w:t>
      </w:r>
      <w:r w:rsidRPr="00CE30CE">
        <w:rPr>
          <w:rFonts w:ascii="Arial" w:hAnsi="Arial" w:hint="eastAsia"/>
          <w:sz w:val="28"/>
          <w:szCs w:val="28"/>
          <w:lang w:val="bg-BG"/>
        </w:rPr>
        <w:t>на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Върховния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административен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съд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2001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 -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52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2001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.; </w:t>
      </w:r>
      <w:r w:rsidRPr="00CE30CE">
        <w:rPr>
          <w:rFonts w:ascii="Arial" w:hAnsi="Arial" w:hint="eastAsia"/>
          <w:sz w:val="28"/>
          <w:szCs w:val="28"/>
          <w:lang w:val="bg-BG"/>
        </w:rPr>
        <w:t>изм</w:t>
      </w:r>
      <w:r w:rsidRPr="00CE30CE">
        <w:rPr>
          <w:rFonts w:ascii="Arial" w:hAnsi="Arial"/>
          <w:sz w:val="28"/>
          <w:szCs w:val="28"/>
          <w:lang w:val="bg-BG"/>
        </w:rPr>
        <w:t xml:space="preserve">. </w:t>
      </w:r>
      <w:r w:rsidRPr="00CE30CE">
        <w:rPr>
          <w:rFonts w:ascii="Arial" w:hAnsi="Arial" w:hint="eastAsia"/>
          <w:sz w:val="28"/>
          <w:szCs w:val="28"/>
          <w:lang w:val="bg-BG"/>
        </w:rPr>
        <w:t>и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доп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19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2002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91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2003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1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2006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15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2007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17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2008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12 </w:t>
      </w:r>
      <w:r w:rsidRPr="00CE30CE">
        <w:rPr>
          <w:rFonts w:ascii="Arial" w:hAnsi="Arial" w:hint="eastAsia"/>
          <w:sz w:val="28"/>
          <w:szCs w:val="28"/>
          <w:lang w:val="bg-BG"/>
        </w:rPr>
        <w:t>и</w:t>
      </w:r>
      <w:r w:rsidRPr="00CE30CE">
        <w:rPr>
          <w:rFonts w:ascii="Arial" w:hAnsi="Arial"/>
          <w:sz w:val="28"/>
          <w:szCs w:val="28"/>
          <w:lang w:val="bg-BG"/>
        </w:rPr>
        <w:t xml:space="preserve"> 67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2009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2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2010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13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2011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16 </w:t>
      </w:r>
      <w:r w:rsidRPr="00CE30CE">
        <w:rPr>
          <w:rFonts w:ascii="Arial" w:hAnsi="Arial" w:hint="eastAsia"/>
          <w:sz w:val="28"/>
          <w:szCs w:val="28"/>
          <w:lang w:val="bg-BG"/>
        </w:rPr>
        <w:t>и</w:t>
      </w:r>
      <w:r w:rsidRPr="00CE30CE">
        <w:rPr>
          <w:rFonts w:ascii="Arial" w:hAnsi="Arial"/>
          <w:sz w:val="28"/>
          <w:szCs w:val="28"/>
          <w:lang w:val="bg-BG"/>
        </w:rPr>
        <w:t xml:space="preserve"> 80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2012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33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2013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.; </w:t>
      </w:r>
      <w:r w:rsidRPr="00CE30CE">
        <w:rPr>
          <w:rFonts w:ascii="Arial" w:hAnsi="Arial" w:hint="eastAsia"/>
          <w:sz w:val="28"/>
          <w:szCs w:val="28"/>
          <w:lang w:val="bg-BG"/>
        </w:rPr>
        <w:t>Решение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№</w:t>
      </w:r>
      <w:r w:rsidRPr="00CE30CE">
        <w:rPr>
          <w:rFonts w:ascii="Arial" w:hAnsi="Arial"/>
          <w:sz w:val="28"/>
          <w:szCs w:val="28"/>
          <w:lang w:val="bg-BG"/>
        </w:rPr>
        <w:t xml:space="preserve"> 8660 </w:t>
      </w:r>
      <w:r w:rsidRPr="00CE30CE">
        <w:rPr>
          <w:rFonts w:ascii="Arial" w:hAnsi="Arial" w:hint="eastAsia"/>
          <w:sz w:val="28"/>
          <w:szCs w:val="28"/>
          <w:lang w:val="bg-BG"/>
        </w:rPr>
        <w:t>на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Върховния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lastRenderedPageBreak/>
        <w:t>административен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съд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2013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 -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94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2013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.; </w:t>
      </w:r>
      <w:r w:rsidRPr="00CE30CE">
        <w:rPr>
          <w:rFonts w:ascii="Arial" w:hAnsi="Arial" w:hint="eastAsia"/>
          <w:sz w:val="28"/>
          <w:szCs w:val="28"/>
          <w:lang w:val="bg-BG"/>
        </w:rPr>
        <w:t>изм</w:t>
      </w:r>
      <w:r w:rsidRPr="00CE30CE">
        <w:rPr>
          <w:rFonts w:ascii="Arial" w:hAnsi="Arial"/>
          <w:sz w:val="28"/>
          <w:szCs w:val="28"/>
          <w:lang w:val="bg-BG"/>
        </w:rPr>
        <w:t xml:space="preserve">. </w:t>
      </w:r>
      <w:r w:rsidRPr="00CE30CE">
        <w:rPr>
          <w:rFonts w:ascii="Arial" w:hAnsi="Arial" w:hint="eastAsia"/>
          <w:sz w:val="28"/>
          <w:szCs w:val="28"/>
          <w:lang w:val="bg-BG"/>
        </w:rPr>
        <w:t>и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доп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17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2014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18 </w:t>
      </w:r>
      <w:r w:rsidRPr="00CE30CE">
        <w:rPr>
          <w:rFonts w:ascii="Arial" w:hAnsi="Arial" w:hint="eastAsia"/>
          <w:sz w:val="28"/>
          <w:szCs w:val="28"/>
          <w:lang w:val="bg-BG"/>
        </w:rPr>
        <w:t>и</w:t>
      </w:r>
      <w:r w:rsidRPr="00CE30CE">
        <w:rPr>
          <w:rFonts w:ascii="Arial" w:hAnsi="Arial"/>
          <w:sz w:val="28"/>
          <w:szCs w:val="28"/>
          <w:lang w:val="bg-BG"/>
        </w:rPr>
        <w:t xml:space="preserve"> 40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2015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17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2016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29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2017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="00ED3E3D">
        <w:rPr>
          <w:rFonts w:ascii="Arial" w:hAnsi="Arial"/>
          <w:sz w:val="28"/>
          <w:szCs w:val="28"/>
          <w:lang w:val="bg-BG"/>
        </w:rPr>
        <w:br/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36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2019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71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2020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 </w:t>
      </w:r>
      <w:r w:rsidRPr="00CE30CE">
        <w:rPr>
          <w:rFonts w:ascii="Arial" w:hAnsi="Arial" w:hint="eastAsia"/>
          <w:sz w:val="28"/>
          <w:szCs w:val="28"/>
          <w:lang w:val="bg-BG"/>
        </w:rPr>
        <w:t>и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30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2024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.) </w:t>
      </w:r>
      <w:r w:rsidRPr="00CE30CE">
        <w:rPr>
          <w:rFonts w:ascii="Arial" w:hAnsi="Arial" w:hint="eastAsia"/>
          <w:sz w:val="28"/>
          <w:szCs w:val="28"/>
          <w:lang w:val="bg-BG"/>
        </w:rPr>
        <w:t>в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чл</w:t>
      </w:r>
      <w:r w:rsidRPr="00CE30CE">
        <w:rPr>
          <w:rFonts w:ascii="Arial" w:hAnsi="Arial"/>
          <w:sz w:val="28"/>
          <w:szCs w:val="28"/>
          <w:lang w:val="bg-BG"/>
        </w:rPr>
        <w:t xml:space="preserve">. 14 </w:t>
      </w:r>
      <w:r w:rsidRPr="00CE30CE">
        <w:rPr>
          <w:rFonts w:ascii="Arial" w:hAnsi="Arial" w:hint="eastAsia"/>
          <w:sz w:val="28"/>
          <w:szCs w:val="28"/>
          <w:lang w:val="bg-BG"/>
        </w:rPr>
        <w:t>думите</w:t>
      </w:r>
      <w:r w:rsidRPr="00CE30CE">
        <w:rPr>
          <w:rFonts w:ascii="Arial" w:hAnsi="Arial"/>
          <w:sz w:val="28"/>
          <w:szCs w:val="28"/>
          <w:lang w:val="bg-BG"/>
        </w:rPr>
        <w:t xml:space="preserve"> „</w:t>
      </w:r>
      <w:r w:rsidRPr="00CE30CE">
        <w:rPr>
          <w:rFonts w:ascii="Arial" w:hAnsi="Arial" w:hint="eastAsia"/>
          <w:sz w:val="28"/>
          <w:szCs w:val="28"/>
          <w:lang w:val="bg-BG"/>
        </w:rPr>
        <w:t>левовата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заплата“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се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заменят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със</w:t>
      </w:r>
      <w:r w:rsidRPr="00CE30CE">
        <w:rPr>
          <w:rFonts w:ascii="Arial" w:hAnsi="Arial"/>
          <w:sz w:val="28"/>
          <w:szCs w:val="28"/>
          <w:lang w:val="bg-BG"/>
        </w:rPr>
        <w:t xml:space="preserve"> „</w:t>
      </w:r>
      <w:r w:rsidRPr="00CE30CE">
        <w:rPr>
          <w:rFonts w:ascii="Arial" w:hAnsi="Arial" w:hint="eastAsia"/>
          <w:sz w:val="28"/>
          <w:szCs w:val="28"/>
          <w:lang w:val="bg-BG"/>
        </w:rPr>
        <w:t>заплатата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в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евро“</w:t>
      </w:r>
      <w:r w:rsidRPr="00CE30CE">
        <w:rPr>
          <w:rFonts w:ascii="Arial" w:hAnsi="Arial"/>
          <w:sz w:val="28"/>
          <w:szCs w:val="28"/>
          <w:lang w:val="bg-BG"/>
        </w:rPr>
        <w:t xml:space="preserve">, </w:t>
      </w:r>
      <w:r w:rsidRPr="00CE30CE">
        <w:rPr>
          <w:rFonts w:ascii="Arial" w:hAnsi="Arial" w:hint="eastAsia"/>
          <w:sz w:val="28"/>
          <w:szCs w:val="28"/>
          <w:lang w:val="bg-BG"/>
        </w:rPr>
        <w:t>думите</w:t>
      </w:r>
      <w:r w:rsidRPr="00CE30CE">
        <w:rPr>
          <w:rFonts w:ascii="Arial" w:hAnsi="Arial"/>
          <w:sz w:val="28"/>
          <w:szCs w:val="28"/>
          <w:lang w:val="bg-BG"/>
        </w:rPr>
        <w:t xml:space="preserve"> „</w:t>
      </w:r>
      <w:r w:rsidRPr="00CE30CE">
        <w:rPr>
          <w:rFonts w:ascii="Arial" w:hAnsi="Arial" w:hint="eastAsia"/>
          <w:sz w:val="28"/>
          <w:szCs w:val="28"/>
          <w:lang w:val="bg-BG"/>
        </w:rPr>
        <w:t>левовата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равностойност“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се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заменят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с</w:t>
      </w:r>
      <w:r w:rsidRPr="00CE30CE">
        <w:rPr>
          <w:rFonts w:ascii="Arial" w:hAnsi="Arial"/>
          <w:sz w:val="28"/>
          <w:szCs w:val="28"/>
          <w:lang w:val="bg-BG"/>
        </w:rPr>
        <w:t xml:space="preserve"> „</w:t>
      </w:r>
      <w:r w:rsidRPr="00CE30CE">
        <w:rPr>
          <w:rFonts w:ascii="Arial" w:hAnsi="Arial" w:hint="eastAsia"/>
          <w:sz w:val="28"/>
          <w:szCs w:val="28"/>
          <w:lang w:val="bg-BG"/>
        </w:rPr>
        <w:t>равностойността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в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евро“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="00ED3E3D">
        <w:rPr>
          <w:rFonts w:ascii="Arial" w:hAnsi="Arial" w:hint="eastAsia"/>
          <w:sz w:val="28"/>
          <w:szCs w:val="28"/>
          <w:lang w:val="en-US"/>
        </w:rPr>
        <w:t>и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думите</w:t>
      </w:r>
      <w:r w:rsidRPr="00CE30CE">
        <w:rPr>
          <w:rFonts w:ascii="Arial" w:hAnsi="Arial"/>
          <w:sz w:val="28"/>
          <w:szCs w:val="28"/>
          <w:lang w:val="bg-BG"/>
        </w:rPr>
        <w:t xml:space="preserve"> „</w:t>
      </w:r>
      <w:r w:rsidRPr="00CE30CE">
        <w:rPr>
          <w:rFonts w:ascii="Arial" w:hAnsi="Arial" w:hint="eastAsia"/>
          <w:sz w:val="28"/>
          <w:szCs w:val="28"/>
          <w:lang w:val="bg-BG"/>
        </w:rPr>
        <w:t>по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курса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на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Българската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народна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банка“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се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заменят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с</w:t>
      </w:r>
      <w:r w:rsidRPr="00CE30CE">
        <w:rPr>
          <w:rFonts w:ascii="Arial" w:hAnsi="Arial"/>
          <w:sz w:val="28"/>
          <w:szCs w:val="28"/>
          <w:lang w:val="bg-BG"/>
        </w:rPr>
        <w:t xml:space="preserve"> „</w:t>
      </w:r>
      <w:r w:rsidRPr="00CE30CE">
        <w:rPr>
          <w:rFonts w:ascii="Arial" w:hAnsi="Arial" w:hint="eastAsia"/>
          <w:sz w:val="28"/>
          <w:szCs w:val="28"/>
          <w:lang w:val="bg-BG"/>
        </w:rPr>
        <w:t>изчислена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по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референтния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валутен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курс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на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еврото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към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съответната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чуждестранна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валута</w:t>
      </w:r>
      <w:r w:rsidRPr="00CE30CE">
        <w:rPr>
          <w:rFonts w:ascii="Arial" w:hAnsi="Arial"/>
          <w:sz w:val="28"/>
          <w:szCs w:val="28"/>
          <w:lang w:val="bg-BG"/>
        </w:rPr>
        <w:t xml:space="preserve">, </w:t>
      </w:r>
      <w:r w:rsidRPr="00CE30CE">
        <w:rPr>
          <w:rFonts w:ascii="Arial" w:hAnsi="Arial" w:hint="eastAsia"/>
          <w:sz w:val="28"/>
          <w:szCs w:val="28"/>
          <w:lang w:val="bg-BG"/>
        </w:rPr>
        <w:t>публикуван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Българската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народна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банка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на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нейната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интернет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страница“</w:t>
      </w:r>
      <w:r w:rsidRPr="00CE30CE">
        <w:rPr>
          <w:rFonts w:ascii="Arial" w:hAnsi="Arial"/>
          <w:sz w:val="28"/>
          <w:szCs w:val="28"/>
          <w:lang w:val="bg-BG"/>
        </w:rPr>
        <w:t>.</w:t>
      </w:r>
    </w:p>
    <w:p w14:paraId="0DA4F8AD" w14:textId="07985457" w:rsidR="00CE30CE" w:rsidRPr="00CE30CE" w:rsidRDefault="00CE30CE" w:rsidP="00CE30C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E30CE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CE30CE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В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Наредбата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за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осигурителните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каси</w:t>
      </w:r>
      <w:r w:rsidRPr="00CE30CE">
        <w:rPr>
          <w:rFonts w:ascii="Arial" w:hAnsi="Arial"/>
          <w:sz w:val="28"/>
          <w:szCs w:val="28"/>
          <w:lang w:val="bg-BG"/>
        </w:rPr>
        <w:t xml:space="preserve"> (</w:t>
      </w:r>
      <w:r w:rsidRPr="00CE30CE">
        <w:rPr>
          <w:rFonts w:ascii="Arial" w:hAnsi="Arial" w:hint="eastAsia"/>
          <w:sz w:val="28"/>
          <w:szCs w:val="28"/>
          <w:lang w:val="bg-BG"/>
        </w:rPr>
        <w:t>обн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ДВ</w:t>
      </w:r>
      <w:r w:rsidRPr="00CE30CE">
        <w:rPr>
          <w:rFonts w:ascii="Arial" w:hAnsi="Arial"/>
          <w:sz w:val="28"/>
          <w:szCs w:val="28"/>
          <w:lang w:val="bg-BG"/>
        </w:rPr>
        <w:t xml:space="preserve">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37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2001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.; </w:t>
      </w:r>
      <w:r w:rsidRPr="00CE30CE">
        <w:rPr>
          <w:rFonts w:ascii="Arial" w:hAnsi="Arial" w:hint="eastAsia"/>
          <w:sz w:val="28"/>
          <w:szCs w:val="28"/>
          <w:lang w:val="bg-BG"/>
        </w:rPr>
        <w:t>изм</w:t>
      </w:r>
      <w:r w:rsidRPr="00CE30CE">
        <w:rPr>
          <w:rFonts w:ascii="Arial" w:hAnsi="Arial"/>
          <w:sz w:val="28"/>
          <w:szCs w:val="28"/>
          <w:lang w:val="bg-BG"/>
        </w:rPr>
        <w:t xml:space="preserve">. </w:t>
      </w:r>
      <w:r w:rsidRPr="00CE30CE">
        <w:rPr>
          <w:rFonts w:ascii="Arial" w:hAnsi="Arial" w:hint="eastAsia"/>
          <w:sz w:val="28"/>
          <w:szCs w:val="28"/>
          <w:lang w:val="bg-BG"/>
        </w:rPr>
        <w:t>и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доп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1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2006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15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2007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2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2010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80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2012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33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2013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17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2014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17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2016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 </w:t>
      </w:r>
      <w:r w:rsidRPr="00CE30CE">
        <w:rPr>
          <w:rFonts w:ascii="Arial" w:hAnsi="Arial" w:hint="eastAsia"/>
          <w:sz w:val="28"/>
          <w:szCs w:val="28"/>
          <w:lang w:val="bg-BG"/>
        </w:rPr>
        <w:t>и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34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2019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.) </w:t>
      </w:r>
      <w:r w:rsidRPr="00CE30CE">
        <w:rPr>
          <w:rFonts w:ascii="Arial" w:hAnsi="Arial" w:hint="eastAsia"/>
          <w:sz w:val="28"/>
          <w:szCs w:val="28"/>
          <w:lang w:val="bg-BG"/>
        </w:rPr>
        <w:t>навсякъде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в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Приложение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№</w:t>
      </w:r>
      <w:r w:rsidRPr="00CE30CE">
        <w:rPr>
          <w:rFonts w:ascii="Arial" w:hAnsi="Arial"/>
          <w:sz w:val="28"/>
          <w:szCs w:val="28"/>
          <w:lang w:val="bg-BG"/>
        </w:rPr>
        <w:t xml:space="preserve"> 2 </w:t>
      </w:r>
      <w:r w:rsidRPr="00CE30CE">
        <w:rPr>
          <w:rFonts w:ascii="Arial" w:hAnsi="Arial" w:hint="eastAsia"/>
          <w:sz w:val="28"/>
          <w:szCs w:val="28"/>
          <w:lang w:val="bg-BG"/>
        </w:rPr>
        <w:t>към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чл</w:t>
      </w:r>
      <w:r w:rsidRPr="00CE30CE">
        <w:rPr>
          <w:rFonts w:ascii="Arial" w:hAnsi="Arial"/>
          <w:sz w:val="28"/>
          <w:szCs w:val="28"/>
          <w:lang w:val="bg-BG"/>
        </w:rPr>
        <w:t xml:space="preserve">. 11, </w:t>
      </w:r>
      <w:r w:rsidRPr="00CE30CE">
        <w:rPr>
          <w:rFonts w:ascii="Arial" w:hAnsi="Arial" w:hint="eastAsia"/>
          <w:sz w:val="28"/>
          <w:szCs w:val="28"/>
          <w:lang w:val="bg-BG"/>
        </w:rPr>
        <w:t>ал</w:t>
      </w:r>
      <w:r w:rsidRPr="00CE30CE">
        <w:rPr>
          <w:rFonts w:ascii="Arial" w:hAnsi="Arial"/>
          <w:sz w:val="28"/>
          <w:szCs w:val="28"/>
          <w:lang w:val="bg-BG"/>
        </w:rPr>
        <w:t xml:space="preserve">. 4 </w:t>
      </w:r>
      <w:r w:rsidR="00ED3E3D">
        <w:rPr>
          <w:rFonts w:ascii="Arial" w:hAnsi="Arial"/>
          <w:sz w:val="28"/>
          <w:szCs w:val="28"/>
          <w:lang w:val="bg-BG"/>
        </w:rPr>
        <w:br/>
      </w:r>
      <w:r w:rsidRPr="00CE30CE">
        <w:rPr>
          <w:rFonts w:ascii="Arial" w:hAnsi="Arial" w:hint="eastAsia"/>
          <w:sz w:val="28"/>
          <w:szCs w:val="28"/>
          <w:lang w:val="bg-BG"/>
        </w:rPr>
        <w:t>думата</w:t>
      </w:r>
      <w:r w:rsidRPr="00CE30CE">
        <w:rPr>
          <w:rFonts w:ascii="Arial" w:hAnsi="Arial"/>
          <w:sz w:val="28"/>
          <w:szCs w:val="28"/>
          <w:lang w:val="bg-BG"/>
        </w:rPr>
        <w:t xml:space="preserve"> „</w:t>
      </w:r>
      <w:r w:rsidRPr="00CE30CE">
        <w:rPr>
          <w:rFonts w:ascii="Arial" w:hAnsi="Arial" w:hint="eastAsia"/>
          <w:sz w:val="28"/>
          <w:szCs w:val="28"/>
          <w:lang w:val="bg-BG"/>
        </w:rPr>
        <w:t>лв</w:t>
      </w:r>
      <w:r w:rsidRPr="00CE30CE">
        <w:rPr>
          <w:rFonts w:ascii="Arial" w:hAnsi="Arial"/>
          <w:sz w:val="28"/>
          <w:szCs w:val="28"/>
          <w:lang w:val="bg-BG"/>
        </w:rPr>
        <w:t xml:space="preserve">.“ </w:t>
      </w:r>
      <w:r w:rsidRPr="00CE30CE">
        <w:rPr>
          <w:rFonts w:ascii="Arial" w:hAnsi="Arial" w:hint="eastAsia"/>
          <w:sz w:val="28"/>
          <w:szCs w:val="28"/>
          <w:lang w:val="bg-BG"/>
        </w:rPr>
        <w:t>се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заменя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с</w:t>
      </w:r>
      <w:r w:rsidRPr="00CE30CE">
        <w:rPr>
          <w:rFonts w:ascii="Arial" w:hAnsi="Arial"/>
          <w:sz w:val="28"/>
          <w:szCs w:val="28"/>
          <w:lang w:val="bg-BG"/>
        </w:rPr>
        <w:t xml:space="preserve"> „</w:t>
      </w:r>
      <w:r w:rsidRPr="00CE30CE">
        <w:rPr>
          <w:rFonts w:ascii="Arial" w:hAnsi="Arial" w:hint="eastAsia"/>
          <w:sz w:val="28"/>
          <w:szCs w:val="28"/>
          <w:lang w:val="bg-BG"/>
        </w:rPr>
        <w:t>евро“</w:t>
      </w:r>
      <w:r w:rsidRPr="00CE30CE">
        <w:rPr>
          <w:rFonts w:ascii="Arial" w:hAnsi="Arial"/>
          <w:sz w:val="28"/>
          <w:szCs w:val="28"/>
          <w:lang w:val="bg-BG"/>
        </w:rPr>
        <w:t>.</w:t>
      </w:r>
    </w:p>
    <w:p w14:paraId="3FCD5F50" w14:textId="106D6685" w:rsidR="00CE30CE" w:rsidRPr="00CE30CE" w:rsidRDefault="00CE30CE" w:rsidP="00CE30C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E30CE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CE30CE">
        <w:rPr>
          <w:rFonts w:ascii="Arial" w:hAnsi="Arial"/>
          <w:b/>
          <w:bCs/>
          <w:sz w:val="28"/>
          <w:szCs w:val="28"/>
          <w:lang w:val="bg-BG"/>
        </w:rPr>
        <w:t xml:space="preserve"> 4.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В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Наредбата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за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командировките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в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страната</w:t>
      </w:r>
      <w:r w:rsidRPr="00CE30CE">
        <w:rPr>
          <w:rFonts w:ascii="Arial" w:hAnsi="Arial"/>
          <w:sz w:val="28"/>
          <w:szCs w:val="28"/>
          <w:lang w:val="bg-BG"/>
        </w:rPr>
        <w:t xml:space="preserve"> (</w:t>
      </w:r>
      <w:r w:rsidRPr="00CE30CE">
        <w:rPr>
          <w:rFonts w:ascii="Arial" w:hAnsi="Arial" w:hint="eastAsia"/>
          <w:sz w:val="28"/>
          <w:szCs w:val="28"/>
          <w:lang w:val="bg-BG"/>
        </w:rPr>
        <w:t>обн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ДВ</w:t>
      </w:r>
      <w:r w:rsidRPr="00CE30CE">
        <w:rPr>
          <w:rFonts w:ascii="Arial" w:hAnsi="Arial"/>
          <w:sz w:val="28"/>
          <w:szCs w:val="28"/>
          <w:lang w:val="bg-BG"/>
        </w:rPr>
        <w:t xml:space="preserve">, </w:t>
      </w:r>
      <w:r w:rsidR="00ED3E3D">
        <w:rPr>
          <w:rFonts w:ascii="Arial" w:hAnsi="Arial"/>
          <w:sz w:val="28"/>
          <w:szCs w:val="28"/>
          <w:lang w:val="bg-BG"/>
        </w:rPr>
        <w:br/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11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1987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>.</w:t>
      </w:r>
      <w:r w:rsidR="00ED3E3D">
        <w:rPr>
          <w:rFonts w:ascii="Arial" w:hAnsi="Arial"/>
          <w:sz w:val="28"/>
          <w:szCs w:val="28"/>
          <w:lang w:val="bg-BG"/>
        </w:rPr>
        <w:t>;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изм</w:t>
      </w:r>
      <w:r w:rsidRPr="00CE30CE">
        <w:rPr>
          <w:rFonts w:ascii="Arial" w:hAnsi="Arial"/>
          <w:sz w:val="28"/>
          <w:szCs w:val="28"/>
          <w:lang w:val="bg-BG"/>
        </w:rPr>
        <w:t>.</w:t>
      </w:r>
      <w:r w:rsidR="007E5A98">
        <w:rPr>
          <w:rFonts w:ascii="Arial" w:hAnsi="Arial"/>
          <w:sz w:val="28"/>
          <w:szCs w:val="28"/>
          <w:lang w:val="bg-BG"/>
        </w:rPr>
        <w:t xml:space="preserve"> и доп.</w:t>
      </w:r>
      <w:r w:rsidRPr="00CE30CE">
        <w:rPr>
          <w:rFonts w:ascii="Arial" w:hAnsi="Arial"/>
          <w:sz w:val="28"/>
          <w:szCs w:val="28"/>
          <w:lang w:val="bg-BG"/>
        </w:rPr>
        <w:t xml:space="preserve">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21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1991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2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1994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62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="00ED3E3D">
        <w:rPr>
          <w:rFonts w:ascii="Arial" w:hAnsi="Arial"/>
          <w:sz w:val="28"/>
          <w:szCs w:val="28"/>
          <w:lang w:val="bg-BG"/>
        </w:rPr>
        <w:br/>
      </w:r>
      <w:r w:rsidRPr="00CE30CE">
        <w:rPr>
          <w:rFonts w:ascii="Arial" w:hAnsi="Arial"/>
          <w:sz w:val="28"/>
          <w:szCs w:val="28"/>
          <w:lang w:val="bg-BG"/>
        </w:rPr>
        <w:t xml:space="preserve">1995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40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1999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2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2008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.,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2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2011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>.</w:t>
      </w:r>
      <w:r w:rsidR="007E5A98">
        <w:rPr>
          <w:rFonts w:ascii="Arial" w:hAnsi="Arial"/>
          <w:sz w:val="28"/>
          <w:szCs w:val="28"/>
          <w:lang w:val="bg-BG"/>
        </w:rPr>
        <w:t xml:space="preserve"> и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бр</w:t>
      </w:r>
      <w:r w:rsidRPr="00CE30CE">
        <w:rPr>
          <w:rFonts w:ascii="Arial" w:hAnsi="Arial"/>
          <w:sz w:val="28"/>
          <w:szCs w:val="28"/>
          <w:lang w:val="bg-BG"/>
        </w:rPr>
        <w:t xml:space="preserve">. 27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2023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 xml:space="preserve">.) </w:t>
      </w:r>
      <w:r w:rsidRPr="00CE30CE">
        <w:rPr>
          <w:rFonts w:ascii="Arial" w:hAnsi="Arial" w:hint="eastAsia"/>
          <w:sz w:val="28"/>
          <w:szCs w:val="28"/>
          <w:lang w:val="bg-BG"/>
        </w:rPr>
        <w:t>в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чл</w:t>
      </w:r>
      <w:r w:rsidRPr="00CE30CE">
        <w:rPr>
          <w:rFonts w:ascii="Arial" w:hAnsi="Arial"/>
          <w:sz w:val="28"/>
          <w:szCs w:val="28"/>
          <w:lang w:val="bg-BG"/>
        </w:rPr>
        <w:t xml:space="preserve">. 19, </w:t>
      </w:r>
      <w:r w:rsidRPr="00CE30CE">
        <w:rPr>
          <w:rFonts w:ascii="Arial" w:hAnsi="Arial" w:hint="eastAsia"/>
          <w:sz w:val="28"/>
          <w:szCs w:val="28"/>
          <w:lang w:val="bg-BG"/>
        </w:rPr>
        <w:t>ал</w:t>
      </w:r>
      <w:r w:rsidRPr="00CE30CE">
        <w:rPr>
          <w:rFonts w:ascii="Arial" w:hAnsi="Arial"/>
          <w:sz w:val="28"/>
          <w:szCs w:val="28"/>
          <w:lang w:val="bg-BG"/>
        </w:rPr>
        <w:t xml:space="preserve">. 1 </w:t>
      </w:r>
      <w:r w:rsidRPr="00CE30CE">
        <w:rPr>
          <w:rFonts w:ascii="Arial" w:hAnsi="Arial" w:hint="eastAsia"/>
          <w:sz w:val="28"/>
          <w:szCs w:val="28"/>
          <w:lang w:val="bg-BG"/>
        </w:rPr>
        <w:t>думите</w:t>
      </w:r>
      <w:r w:rsidRPr="00CE30CE">
        <w:rPr>
          <w:rFonts w:ascii="Arial" w:hAnsi="Arial"/>
          <w:sz w:val="28"/>
          <w:szCs w:val="28"/>
          <w:lang w:val="bg-BG"/>
        </w:rPr>
        <w:t xml:space="preserve"> „40 </w:t>
      </w:r>
      <w:r w:rsidRPr="00CE30CE">
        <w:rPr>
          <w:rFonts w:ascii="Arial" w:hAnsi="Arial" w:hint="eastAsia"/>
          <w:sz w:val="28"/>
          <w:szCs w:val="28"/>
          <w:lang w:val="bg-BG"/>
        </w:rPr>
        <w:t>лв</w:t>
      </w:r>
      <w:r w:rsidRPr="00CE30CE">
        <w:rPr>
          <w:rFonts w:ascii="Arial" w:hAnsi="Arial"/>
          <w:sz w:val="28"/>
          <w:szCs w:val="28"/>
          <w:lang w:val="bg-BG"/>
        </w:rPr>
        <w:t xml:space="preserve">.“ </w:t>
      </w:r>
      <w:r w:rsidRPr="00CE30CE">
        <w:rPr>
          <w:rFonts w:ascii="Arial" w:hAnsi="Arial" w:hint="eastAsia"/>
          <w:sz w:val="28"/>
          <w:szCs w:val="28"/>
          <w:lang w:val="bg-BG"/>
        </w:rPr>
        <w:t>се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заменят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с</w:t>
      </w:r>
      <w:r w:rsidRPr="00CE30CE">
        <w:rPr>
          <w:rFonts w:ascii="Arial" w:hAnsi="Arial"/>
          <w:sz w:val="28"/>
          <w:szCs w:val="28"/>
          <w:lang w:val="bg-BG"/>
        </w:rPr>
        <w:t xml:space="preserve"> „22 </w:t>
      </w:r>
      <w:r w:rsidRPr="00CE30CE">
        <w:rPr>
          <w:rFonts w:ascii="Arial" w:hAnsi="Arial" w:hint="eastAsia"/>
          <w:sz w:val="28"/>
          <w:szCs w:val="28"/>
          <w:lang w:val="bg-BG"/>
        </w:rPr>
        <w:t>евро“</w:t>
      </w:r>
      <w:r w:rsidRPr="00CE30CE">
        <w:rPr>
          <w:rFonts w:ascii="Arial" w:hAnsi="Arial"/>
          <w:sz w:val="28"/>
          <w:szCs w:val="28"/>
          <w:lang w:val="bg-BG"/>
        </w:rPr>
        <w:t>.</w:t>
      </w:r>
    </w:p>
    <w:p w14:paraId="77E4A61A" w14:textId="77777777" w:rsidR="00CE30CE" w:rsidRPr="00CE30CE" w:rsidRDefault="00CE30CE" w:rsidP="00807AD8">
      <w:pPr>
        <w:spacing w:before="360" w:after="24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CE30CE">
        <w:rPr>
          <w:rFonts w:ascii="Arial" w:hAnsi="Arial" w:hint="eastAsia"/>
          <w:b/>
          <w:bCs/>
          <w:sz w:val="28"/>
          <w:szCs w:val="28"/>
          <w:lang w:val="bg-BG"/>
        </w:rPr>
        <w:t>ЗАКЛЮЧИТЕЛНА</w:t>
      </w:r>
      <w:r w:rsidRPr="00CE30CE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b/>
          <w:bCs/>
          <w:sz w:val="28"/>
          <w:szCs w:val="28"/>
          <w:lang w:val="bg-BG"/>
        </w:rPr>
        <w:t>РАЗПОРЕДБА</w:t>
      </w:r>
    </w:p>
    <w:p w14:paraId="6858EE44" w14:textId="3AA95817" w:rsidR="003E5FC1" w:rsidRPr="0066353A" w:rsidRDefault="00CE30CE" w:rsidP="00CE30CE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E30CE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CE30CE">
        <w:rPr>
          <w:rFonts w:ascii="Arial" w:hAnsi="Arial"/>
          <w:b/>
          <w:bCs/>
          <w:sz w:val="28"/>
          <w:szCs w:val="28"/>
          <w:lang w:val="bg-BG"/>
        </w:rPr>
        <w:t xml:space="preserve"> 5.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влиза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в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сила</w:t>
      </w:r>
      <w:r w:rsidRPr="00CE30CE">
        <w:rPr>
          <w:rFonts w:ascii="Arial" w:hAnsi="Arial"/>
          <w:sz w:val="28"/>
          <w:szCs w:val="28"/>
          <w:lang w:val="bg-BG"/>
        </w:rPr>
        <w:t xml:space="preserve"> </w:t>
      </w:r>
      <w:r w:rsidRPr="00CE30CE">
        <w:rPr>
          <w:rFonts w:ascii="Arial" w:hAnsi="Arial" w:hint="eastAsia"/>
          <w:sz w:val="28"/>
          <w:szCs w:val="28"/>
          <w:lang w:val="bg-BG"/>
        </w:rPr>
        <w:t>от</w:t>
      </w:r>
      <w:r w:rsidRPr="00CE30CE">
        <w:rPr>
          <w:rFonts w:ascii="Arial" w:hAnsi="Arial"/>
          <w:sz w:val="28"/>
          <w:szCs w:val="28"/>
          <w:lang w:val="bg-BG"/>
        </w:rPr>
        <w:t xml:space="preserve"> 1 </w:t>
      </w:r>
      <w:r w:rsidRPr="00CE30CE">
        <w:rPr>
          <w:rFonts w:ascii="Arial" w:hAnsi="Arial" w:hint="eastAsia"/>
          <w:sz w:val="28"/>
          <w:szCs w:val="28"/>
          <w:lang w:val="bg-BG"/>
        </w:rPr>
        <w:t>януари</w:t>
      </w:r>
      <w:r w:rsidRPr="00CE30CE">
        <w:rPr>
          <w:rFonts w:ascii="Arial" w:hAnsi="Arial"/>
          <w:sz w:val="28"/>
          <w:szCs w:val="28"/>
          <w:lang w:val="bg-BG"/>
        </w:rPr>
        <w:t xml:space="preserve"> 2026 </w:t>
      </w:r>
      <w:r w:rsidRPr="00CE30CE">
        <w:rPr>
          <w:rFonts w:ascii="Arial" w:hAnsi="Arial" w:hint="eastAsia"/>
          <w:sz w:val="28"/>
          <w:szCs w:val="28"/>
          <w:lang w:val="bg-BG"/>
        </w:rPr>
        <w:t>г</w:t>
      </w:r>
      <w:r w:rsidRPr="00CE30CE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B9BCD9C" w14:textId="77777777" w:rsidR="004E4B38" w:rsidRDefault="004E4B38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A486BA9" w14:textId="77777777" w:rsidR="004E4B38" w:rsidRDefault="004E4B38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15388B3" w14:textId="77777777" w:rsidR="00807AD8" w:rsidRPr="00AB3FB8" w:rsidRDefault="00807AD8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2609DFD" w14:textId="77777777" w:rsidR="004E4B38" w:rsidRPr="00657F87" w:rsidRDefault="004E4B3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МИНИСТЪР-ПРЕДСЕДАТЕЛ: /п/ Росен Желязков</w:t>
      </w:r>
    </w:p>
    <w:p w14:paraId="2F99E660" w14:textId="77777777" w:rsidR="004E4B38" w:rsidRPr="00657F87" w:rsidRDefault="004E4B38">
      <w:pPr>
        <w:ind w:firstLine="1134"/>
        <w:rPr>
          <w:rFonts w:ascii="Arial" w:hAnsi="Arial" w:cs="Arial"/>
          <w:b/>
        </w:rPr>
      </w:pPr>
    </w:p>
    <w:p w14:paraId="3E27C731" w14:textId="77777777" w:rsidR="004E4B38" w:rsidRPr="00657F87" w:rsidRDefault="004E4B3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1711863C" w14:textId="77777777" w:rsidR="004E4B38" w:rsidRPr="00657F87" w:rsidRDefault="004E4B38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МИНИСТЕРСКИЯ СЪВЕТ: /п/ Габриела Козарева</w:t>
      </w:r>
    </w:p>
    <w:p w14:paraId="165760B3" w14:textId="77777777" w:rsidR="004E4B38" w:rsidRPr="00657F87" w:rsidRDefault="004E4B38">
      <w:pPr>
        <w:ind w:left="1134"/>
        <w:rPr>
          <w:rFonts w:ascii="Arial" w:hAnsi="Arial" w:cs="Arial"/>
          <w:b/>
        </w:rPr>
      </w:pPr>
    </w:p>
    <w:sectPr w:rsidR="004E4B38" w:rsidRPr="00657F87" w:rsidSect="00807AD8">
      <w:headerReference w:type="even" r:id="rId6"/>
      <w:headerReference w:type="default" r:id="rId7"/>
      <w:pgSz w:w="11906" w:h="16838" w:code="9"/>
      <w:pgMar w:top="1135" w:right="1274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58CD" w14:textId="77777777" w:rsidR="005B7734" w:rsidRDefault="005B7734">
      <w:r>
        <w:separator/>
      </w:r>
    </w:p>
  </w:endnote>
  <w:endnote w:type="continuationSeparator" w:id="0">
    <w:p w14:paraId="67117BA7" w14:textId="77777777" w:rsidR="005B7734" w:rsidRDefault="005B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2E5A" w14:textId="77777777" w:rsidR="005B7734" w:rsidRDefault="005B7734">
      <w:r>
        <w:separator/>
      </w:r>
    </w:p>
  </w:footnote>
  <w:footnote w:type="continuationSeparator" w:id="0">
    <w:p w14:paraId="7CFAA6F4" w14:textId="77777777" w:rsidR="005B7734" w:rsidRDefault="005B7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18D191B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7AD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4599E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D7F14"/>
    <w:rsid w:val="003E0565"/>
    <w:rsid w:val="003E5FC1"/>
    <w:rsid w:val="00403EA5"/>
    <w:rsid w:val="004047FF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E4B38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B7734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1C1E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32BFD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407C"/>
    <w:rsid w:val="007C673D"/>
    <w:rsid w:val="007D0760"/>
    <w:rsid w:val="007E5A98"/>
    <w:rsid w:val="007F277B"/>
    <w:rsid w:val="007F2E0F"/>
    <w:rsid w:val="00802EFD"/>
    <w:rsid w:val="00807AD8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65DF0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30CE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D3E3D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2025-12-29T11:30:00Z</dcterms:created>
  <dcterms:modified xsi:type="dcterms:W3CDTF">2025-12-29T11:30:00Z</dcterms:modified>
</cp:coreProperties>
</file>