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4C804" w14:textId="0F95BB91" w:rsidR="00DC47E2" w:rsidRPr="00AF2D1F" w:rsidRDefault="00DC47E2" w:rsidP="00B22AAD">
      <w:pPr>
        <w:rPr>
          <w:sz w:val="2"/>
          <w:szCs w:val="2"/>
        </w:rPr>
      </w:pPr>
    </w:p>
    <w:tbl>
      <w:tblPr>
        <w:tblStyle w:val="TableGrid1"/>
        <w:tblpPr w:leftFromText="141" w:rightFromText="141" w:vertAnchor="text" w:horzAnchor="margin" w:tblpX="-398" w:tblpY="-194"/>
        <w:tblW w:w="10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73"/>
        <w:gridCol w:w="3164"/>
        <w:gridCol w:w="142"/>
        <w:gridCol w:w="1984"/>
        <w:gridCol w:w="2977"/>
      </w:tblGrid>
      <w:tr w:rsidR="00DC47E2" w:rsidRPr="00503BF7" w14:paraId="6A99A40C" w14:textId="77777777" w:rsidTr="000A0786">
        <w:tc>
          <w:tcPr>
            <w:tcW w:w="103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6CAB1B" w14:textId="77777777" w:rsidR="00DC47E2" w:rsidRPr="00503BF7" w:rsidRDefault="00DC47E2" w:rsidP="00461D4B">
            <w:pPr>
              <w:spacing w:before="120" w:after="120" w:line="360" w:lineRule="auto"/>
              <w:jc w:val="center"/>
              <w:rPr>
                <w:b/>
                <w:sz w:val="36"/>
                <w:szCs w:val="36"/>
              </w:rPr>
            </w:pPr>
            <w:r w:rsidRPr="00503BF7">
              <w:rPr>
                <w:b/>
                <w:sz w:val="36"/>
                <w:szCs w:val="36"/>
              </w:rPr>
              <w:t xml:space="preserve">Становище на </w:t>
            </w:r>
          </w:p>
          <w:p w14:paraId="44ED1A01" w14:textId="77777777" w:rsidR="00DC47E2" w:rsidRPr="00503BF7" w:rsidRDefault="00DC47E2" w:rsidP="00461D4B">
            <w:pPr>
              <w:spacing w:before="120" w:after="120" w:line="360" w:lineRule="auto"/>
              <w:jc w:val="center"/>
              <w:rPr>
                <w:b/>
                <w:sz w:val="36"/>
                <w:szCs w:val="36"/>
              </w:rPr>
            </w:pPr>
            <w:r w:rsidRPr="00503BF7">
              <w:rPr>
                <w:b/>
                <w:sz w:val="36"/>
                <w:szCs w:val="36"/>
              </w:rPr>
              <w:t>администрацията на Министерския съвет</w:t>
            </w:r>
          </w:p>
          <w:p w14:paraId="570B611E" w14:textId="77777777" w:rsidR="00DC47E2" w:rsidRPr="00503BF7" w:rsidRDefault="00DC47E2" w:rsidP="00461D4B">
            <w:pPr>
              <w:spacing w:after="120" w:line="360" w:lineRule="auto"/>
              <w:ind w:firstLine="737"/>
              <w:jc w:val="center"/>
              <w:rPr>
                <w:i/>
                <w:sz w:val="16"/>
                <w:szCs w:val="16"/>
              </w:rPr>
            </w:pPr>
            <w:r w:rsidRPr="00503BF7">
              <w:rPr>
                <w:i/>
                <w:sz w:val="16"/>
                <w:szCs w:val="16"/>
              </w:rPr>
              <w:t>Съгласуването се извършва на основание чл. 21, ал. 5 от Закона за нормативните актове</w:t>
            </w:r>
          </w:p>
        </w:tc>
      </w:tr>
      <w:tr w:rsidR="00DC47E2" w:rsidRPr="00503BF7" w14:paraId="3317487A" w14:textId="77777777" w:rsidTr="00117DFD">
        <w:trPr>
          <w:trHeight w:val="390"/>
        </w:trPr>
        <w:tc>
          <w:tcPr>
            <w:tcW w:w="5237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3374CA2" w14:textId="77777777" w:rsidR="00DC47E2" w:rsidRPr="00503BF7" w:rsidRDefault="00DC47E2" w:rsidP="00C56E4D">
            <w:pPr>
              <w:spacing w:line="240" w:lineRule="auto"/>
              <w:rPr>
                <w:sz w:val="22"/>
                <w:szCs w:val="22"/>
              </w:rPr>
            </w:pPr>
            <w:r w:rsidRPr="00503BF7">
              <w:rPr>
                <w:b/>
              </w:rPr>
              <w:t>Проект на акт: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4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B83A863" w14:textId="77777777" w:rsidR="00DC47E2" w:rsidRPr="00503BF7" w:rsidRDefault="00DC47E2" w:rsidP="00C56E4D">
            <w:pPr>
              <w:spacing w:line="240" w:lineRule="auto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503BF7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Вид </w:t>
            </w:r>
            <w:r w:rsidRPr="00503BF7">
              <w:rPr>
                <w:rFonts w:eastAsiaTheme="majorEastAsia"/>
                <w:b/>
                <w:spacing w:val="-10"/>
                <w:kern w:val="28"/>
                <w:szCs w:val="56"/>
                <w:shd w:val="clear" w:color="auto" w:fill="000000" w:themeFill="text1"/>
              </w:rPr>
              <w:t>оценка:</w:t>
            </w:r>
            <w:r w:rsidRPr="00503BF7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4DFA706" w14:textId="77777777" w:rsidR="00DC47E2" w:rsidRPr="00503BF7" w:rsidRDefault="00DC47E2" w:rsidP="00C56E4D">
            <w:pPr>
              <w:spacing w:line="240" w:lineRule="auto"/>
              <w:jc w:val="left"/>
            </w:pPr>
            <w:r w:rsidRPr="00503BF7">
              <w:rPr>
                <w:shd w:val="clear" w:color="auto" w:fill="FFFFFF" w:themeFill="background1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Частична"/>
                    <w:listEntry w:val="Цялостна"/>
                  </w:ddList>
                </w:ffData>
              </w:fldChar>
            </w:r>
            <w:r w:rsidRPr="00503BF7">
              <w:rPr>
                <w:shd w:val="clear" w:color="auto" w:fill="FFFFFF" w:themeFill="background1"/>
              </w:rPr>
              <w:instrText xml:space="preserve"> FORMDROPDOWN </w:instrText>
            </w:r>
            <w:r w:rsidR="00F101B5">
              <w:rPr>
                <w:shd w:val="clear" w:color="auto" w:fill="FFFFFF" w:themeFill="background1"/>
              </w:rPr>
            </w:r>
            <w:r w:rsidR="00F101B5">
              <w:rPr>
                <w:shd w:val="clear" w:color="auto" w:fill="FFFFFF" w:themeFill="background1"/>
              </w:rPr>
              <w:fldChar w:fldCharType="separate"/>
            </w:r>
            <w:r w:rsidRPr="00503BF7">
              <w:rPr>
                <w:shd w:val="clear" w:color="auto" w:fill="FFFFFF" w:themeFill="background1"/>
              </w:rPr>
              <w:fldChar w:fldCharType="end"/>
            </w:r>
          </w:p>
        </w:tc>
      </w:tr>
      <w:tr w:rsidR="00DC47E2" w:rsidRPr="00503BF7" w14:paraId="2DFDDBAD" w14:textId="77777777" w:rsidTr="00117DFD">
        <w:trPr>
          <w:trHeight w:val="397"/>
        </w:trPr>
        <w:tc>
          <w:tcPr>
            <w:tcW w:w="5237" w:type="dxa"/>
            <w:gridSpan w:val="2"/>
            <w:vMerge w:val="restart"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14:paraId="1F444C1C" w14:textId="494524A1" w:rsidR="00DC47E2" w:rsidRPr="00503BF7" w:rsidRDefault="00766067" w:rsidP="0096288D">
            <w:pPr>
              <w:spacing w:line="240" w:lineRule="auto"/>
            </w:pPr>
            <w:r w:rsidRPr="00503BF7">
              <w:t>Постановление на Министерски съвет за изменение и допълнение на Устройствения правилник на Държавната агенция за бежанците при Министерския съвет</w:t>
            </w: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A289535" w14:textId="77777777" w:rsidR="00DC47E2" w:rsidRPr="00503BF7" w:rsidRDefault="00DC47E2" w:rsidP="00C56E4D">
            <w:pPr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503BF7">
              <w:rPr>
                <w:rFonts w:eastAsiaTheme="majorEastAsia"/>
                <w:b/>
                <w:spacing w:val="-10"/>
                <w:kern w:val="28"/>
                <w:szCs w:val="56"/>
              </w:rPr>
              <w:t>Становище по ред: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1F0CD3A" w14:textId="77777777" w:rsidR="00DC47E2" w:rsidRPr="00503BF7" w:rsidRDefault="00DC47E2" w:rsidP="00C56E4D">
            <w:pPr>
              <w:jc w:val="left"/>
            </w:pPr>
            <w:r w:rsidRPr="00503BF7">
              <w:fldChar w:fldCharType="begin">
                <w:ffData>
                  <w:name w:val="Dropdown2"/>
                  <w:enabled/>
                  <w:calcOnExit w:val="0"/>
                  <w:ddList>
                    <w:listEntry w:val="Единствено съгласуване"/>
                    <w:listEntry w:val="Първо съгласуване"/>
                    <w:listEntry w:val="Второ съгласуване"/>
                    <w:listEntry w:val="Допълнително съгласуване"/>
                  </w:ddList>
                </w:ffData>
              </w:fldChar>
            </w:r>
            <w:r w:rsidRPr="00503BF7">
              <w:instrText xml:space="preserve"> FORMDROPDOWN </w:instrText>
            </w:r>
            <w:r w:rsidR="00F101B5">
              <w:fldChar w:fldCharType="separate"/>
            </w:r>
            <w:r w:rsidRPr="00503BF7">
              <w:fldChar w:fldCharType="end"/>
            </w:r>
          </w:p>
        </w:tc>
      </w:tr>
      <w:tr w:rsidR="00DC47E2" w:rsidRPr="00503BF7" w14:paraId="428479C5" w14:textId="77777777" w:rsidTr="00117DFD">
        <w:trPr>
          <w:trHeight w:val="557"/>
        </w:trPr>
        <w:tc>
          <w:tcPr>
            <w:tcW w:w="5237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7EE138C3" w14:textId="77777777" w:rsidR="00DC47E2" w:rsidRPr="00503BF7" w:rsidRDefault="00DC47E2" w:rsidP="00C56E4D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14B8488" w14:textId="77777777" w:rsidR="00DC47E2" w:rsidRPr="00503BF7" w:rsidRDefault="00DC47E2" w:rsidP="00C56E4D">
            <w:pPr>
              <w:ind w:left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503BF7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Номер и дата:  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9281A43" w14:textId="77777777" w:rsidR="00DC47E2" w:rsidRPr="00503BF7" w:rsidRDefault="00F101B5" w:rsidP="00C56E4D">
            <w:pPr>
              <w:jc w:val="left"/>
            </w:pPr>
            <w:r>
              <w:rPr>
                <w:b/>
              </w:rPr>
              <w:pict w14:anchorId="2CABC9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02.75pt;height:26.25pt">
                  <v:imagedata r:id="rId8" o:title=""/>
                  <o:lock v:ext="edit" ungrouping="t" rotation="t" cropping="t" verticies="t" text="t" grouping="t"/>
                  <o:signatureline v:ext="edit" id="{38E310C9-4B17-427C-B4C9-218CA999D845}" provid="{00000000-0000-0000-0000-000000000000}" issignatureline="t"/>
                </v:shape>
              </w:pict>
            </w:r>
          </w:p>
        </w:tc>
      </w:tr>
      <w:tr w:rsidR="00DC47E2" w:rsidRPr="00503BF7" w14:paraId="263AC887" w14:textId="77777777" w:rsidTr="00117DFD">
        <w:trPr>
          <w:trHeight w:val="538"/>
        </w:trPr>
        <w:tc>
          <w:tcPr>
            <w:tcW w:w="5237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F4056F3" w14:textId="77777777" w:rsidR="00DC47E2" w:rsidRPr="00503BF7" w:rsidRDefault="00DC47E2" w:rsidP="00C56E4D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254A70F" w14:textId="4DCB4D52" w:rsidR="00DC47E2" w:rsidRPr="00503BF7" w:rsidRDefault="00DC47E2" w:rsidP="00C56E4D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  <w:lang w:val="en-US"/>
              </w:rPr>
            </w:pPr>
            <w:r w:rsidRPr="00503BF7">
              <w:rPr>
                <w:rFonts w:eastAsiaTheme="majorEastAsia"/>
                <w:b/>
                <w:spacing w:val="-10"/>
                <w:kern w:val="28"/>
                <w:szCs w:val="56"/>
              </w:rPr>
              <w:t>В отговор на №: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5499AAD0" w14:textId="1EE8A548" w:rsidR="00DC47E2" w:rsidRPr="00503BF7" w:rsidRDefault="00766067" w:rsidP="001178C4">
            <w:pPr>
              <w:jc w:val="left"/>
            </w:pPr>
            <w:r w:rsidRPr="00503BF7">
              <w:t>РД-09-296/13.11.2025</w:t>
            </w:r>
            <w:r w:rsidR="00BA71B8" w:rsidRPr="00503BF7">
              <w:t>г.</w:t>
            </w:r>
          </w:p>
        </w:tc>
      </w:tr>
      <w:tr w:rsidR="00DC47E2" w:rsidRPr="00503BF7" w14:paraId="28582966" w14:textId="77777777" w:rsidTr="00117DFD">
        <w:trPr>
          <w:trHeight w:val="829"/>
        </w:trPr>
        <w:tc>
          <w:tcPr>
            <w:tcW w:w="5237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382BAA27" w14:textId="77777777" w:rsidR="00DC47E2" w:rsidRPr="00503BF7" w:rsidRDefault="00DC47E2" w:rsidP="00C56E4D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7E2B5C1A" w14:textId="77777777" w:rsidR="00DC47E2" w:rsidRPr="00503BF7" w:rsidRDefault="00DC47E2" w:rsidP="00C56E4D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503BF7">
              <w:rPr>
                <w:rFonts w:eastAsiaTheme="majorEastAsia"/>
                <w:b/>
                <w:spacing w:val="-10"/>
                <w:kern w:val="28"/>
                <w:szCs w:val="56"/>
              </w:rPr>
              <w:t>Институция:</w:t>
            </w:r>
          </w:p>
        </w:tc>
        <w:sdt>
          <w:sdtPr>
            <w:id w:val="1180695904"/>
            <w:placeholder>
              <w:docPart w:val="A802ABFEC9B443F8BA16A302C9B1E2A3"/>
            </w:placeholder>
          </w:sdtPr>
          <w:sdtEndPr/>
          <w:sdtContent>
            <w:sdt>
              <w:sdtPr>
                <w:id w:val="-1240795781"/>
                <w:placeholder>
                  <w:docPart w:val="D9E0FC634B9645048294735CE00713A4"/>
                </w:placeholder>
              </w:sdtPr>
              <w:sdtEndPr/>
              <w:sdtContent>
                <w:tc>
                  <w:tcPr>
                    <w:tcW w:w="2977" w:type="dxa"/>
                    <w:tcBorders>
                      <w:left w:val="single" w:sz="6" w:space="0" w:color="FFFFFF" w:themeColor="background1"/>
                      <w:bottom w:val="single" w:sz="6" w:space="0" w:color="auto"/>
                    </w:tcBorders>
                    <w:shd w:val="clear" w:color="auto" w:fill="FFFFFF" w:themeFill="background1"/>
                    <w:vAlign w:val="center"/>
                  </w:tcPr>
                  <w:p w14:paraId="60794BA7" w14:textId="32276070" w:rsidR="00DC47E2" w:rsidRPr="00503BF7" w:rsidRDefault="00766067" w:rsidP="00794915">
                    <w:r w:rsidRPr="00503BF7">
                      <w:t>Държавната агенция за бежанците при Министерския съвет</w:t>
                    </w:r>
                  </w:p>
                </w:tc>
              </w:sdtContent>
            </w:sdt>
          </w:sdtContent>
        </w:sdt>
      </w:tr>
      <w:tr w:rsidR="00DC47E2" w:rsidRPr="00503BF7" w14:paraId="3C02C3E8" w14:textId="77777777" w:rsidTr="000A0786">
        <w:trPr>
          <w:trHeight w:val="392"/>
        </w:trPr>
        <w:tc>
          <w:tcPr>
            <w:tcW w:w="2073" w:type="dxa"/>
            <w:tcBorders>
              <w:bottom w:val="single" w:sz="18" w:space="0" w:color="FFFFFF" w:themeColor="background1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5938FED4" w14:textId="77777777" w:rsidR="00DC47E2" w:rsidRPr="00503BF7" w:rsidRDefault="00DC47E2" w:rsidP="00C56E4D">
            <w:pPr>
              <w:spacing w:line="240" w:lineRule="auto"/>
              <w:jc w:val="left"/>
              <w:rPr>
                <w:b/>
              </w:rPr>
            </w:pPr>
            <w:r w:rsidRPr="00503BF7">
              <w:rPr>
                <w:b/>
              </w:rPr>
              <w:t>Диспозитив:</w:t>
            </w:r>
          </w:p>
        </w:tc>
        <w:tc>
          <w:tcPr>
            <w:tcW w:w="82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94DD82" w14:textId="45D959B1" w:rsidR="00DC47E2" w:rsidRPr="00503BF7" w:rsidRDefault="004E2D7A" w:rsidP="00C56E4D">
            <w:pPr>
              <w:spacing w:line="240" w:lineRule="auto"/>
              <w:jc w:val="left"/>
            </w:pPr>
            <w:r>
              <w:fldChar w:fldCharType="begin">
                <w:ffData>
                  <w:name w:val="Dropdown3"/>
                  <w:enabled/>
                  <w:calcOnExit w:val="0"/>
                  <w:ddList>
                    <w:listEntry w:val="Съгласува с препоръки"/>
                    <w:listEntry w:val="Съгласува без препоръки"/>
                    <w:listEntry w:val="Съгласува с препоръка за извършване на цялостна ОВ"/>
                  </w:ddList>
                </w:ffData>
              </w:fldChar>
            </w:r>
            <w:bookmarkStart w:id="0" w:name="Dropdown3"/>
            <w:r>
              <w:instrText xml:space="preserve"> FORMDROPDOWN </w:instrText>
            </w:r>
            <w:r w:rsidR="00F101B5">
              <w:fldChar w:fldCharType="separate"/>
            </w:r>
            <w:r>
              <w:fldChar w:fldCharType="end"/>
            </w:r>
            <w:bookmarkEnd w:id="0"/>
          </w:p>
        </w:tc>
      </w:tr>
      <w:tr w:rsidR="00DC47E2" w:rsidRPr="00503BF7" w14:paraId="21F90AEC" w14:textId="77777777" w:rsidTr="000A0786">
        <w:trPr>
          <w:trHeight w:val="48"/>
        </w:trPr>
        <w:tc>
          <w:tcPr>
            <w:tcW w:w="2073" w:type="dxa"/>
            <w:tcBorders>
              <w:top w:val="single" w:sz="18" w:space="0" w:color="FFFFFF" w:themeColor="background1"/>
            </w:tcBorders>
            <w:shd w:val="clear" w:color="auto" w:fill="000000" w:themeFill="text1"/>
            <w:vAlign w:val="center"/>
          </w:tcPr>
          <w:p w14:paraId="5122628A" w14:textId="77777777" w:rsidR="00DC47E2" w:rsidRPr="00503BF7" w:rsidRDefault="00DC47E2" w:rsidP="00C56E4D">
            <w:pPr>
              <w:spacing w:line="240" w:lineRule="auto"/>
              <w:jc w:val="left"/>
            </w:pPr>
            <w:r w:rsidRPr="00503BF7">
              <w:rPr>
                <w:b/>
              </w:rPr>
              <w:t>Основание:</w:t>
            </w:r>
          </w:p>
        </w:tc>
        <w:tc>
          <w:tcPr>
            <w:tcW w:w="3306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2F2B1802" w14:textId="584C3A3E" w:rsidR="00DC47E2" w:rsidRPr="00503BF7" w:rsidRDefault="004E2D7A" w:rsidP="00C56E4D">
            <w:pPr>
              <w:spacing w:line="240" w:lineRule="auto"/>
              <w:jc w:val="left"/>
            </w:pPr>
            <w:r>
              <w:fldChar w:fldCharType="begin">
                <w:ffData>
                  <w:name w:val="Dropdown4"/>
                  <w:enabled/>
                  <w:calcOnExit w:val="0"/>
                  <w:ddList>
                    <w:listEntry w:val="Чл. 30б, ал.3, т. 2, б. „а“"/>
                    <w:listEntry w:val="Чл. 30б, ал.3, т. 1"/>
                    <w:listEntry w:val="Чл. 30б, ал.3, т. 2, б. „б“ "/>
                    <w:listEntry w:val="Чл. 30в, ал.3, т. 1 "/>
                    <w:listEntry w:val="Чл. 30в, ал.3, т. 2"/>
                  </w:ddList>
                </w:ffData>
              </w:fldChar>
            </w:r>
            <w:bookmarkStart w:id="1" w:name="Dropdown4"/>
            <w:r>
              <w:instrText xml:space="preserve"> FORMDROPDOWN </w:instrText>
            </w:r>
            <w:r w:rsidR="00F101B5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4961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2344D055" w14:textId="77777777" w:rsidR="00DC47E2" w:rsidRPr="00503BF7" w:rsidRDefault="00DC47E2" w:rsidP="00C56E4D">
            <w:pPr>
              <w:spacing w:line="240" w:lineRule="auto"/>
              <w:jc w:val="left"/>
            </w:pPr>
            <w:r w:rsidRPr="00503BF7">
              <w:t>от Устройствения правилник на Министерския съвет и на неговата администрация</w:t>
            </w:r>
          </w:p>
        </w:tc>
      </w:tr>
    </w:tbl>
    <w:p w14:paraId="2FA99578" w14:textId="77777777" w:rsidR="00C56E4D" w:rsidRPr="00503BF7" w:rsidRDefault="00C56E4D" w:rsidP="00B22AAD"/>
    <w:p w14:paraId="3E1B25E2" w14:textId="77777777" w:rsidR="00DC47E2" w:rsidRPr="00503BF7" w:rsidRDefault="00DC47E2" w:rsidP="00B22AAD">
      <w:pPr>
        <w:sectPr w:rsidR="00DC47E2" w:rsidRPr="00503BF7" w:rsidSect="00794915">
          <w:footerReference w:type="default" r:id="rId9"/>
          <w:footerReference w:type="first" r:id="rId10"/>
          <w:type w:val="continuous"/>
          <w:pgSz w:w="11906" w:h="16838"/>
          <w:pgMar w:top="1417" w:right="1417" w:bottom="426" w:left="1417" w:header="708" w:footer="708" w:gutter="0"/>
          <w:cols w:space="708"/>
          <w:docGrid w:linePitch="360"/>
        </w:sectPr>
      </w:pPr>
    </w:p>
    <w:tbl>
      <w:tblPr>
        <w:tblStyle w:val="TableGrid"/>
        <w:tblW w:w="10207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EE2F6D" w:rsidRPr="00503BF7" w14:paraId="54E3E36B" w14:textId="77777777" w:rsidTr="00940824">
        <w:tc>
          <w:tcPr>
            <w:tcW w:w="10207" w:type="dxa"/>
            <w:shd w:val="clear" w:color="auto" w:fill="FFFFFF" w:themeFill="background1"/>
          </w:tcPr>
          <w:p w14:paraId="5E767F6B" w14:textId="30860972" w:rsidR="004D458D" w:rsidRPr="00503BF7" w:rsidRDefault="004D458D" w:rsidP="004D458D">
            <w:pPr>
              <w:pStyle w:val="Heading1"/>
            </w:pPr>
            <w:r w:rsidRPr="00503BF7">
              <w:t>По законодателната инициатива</w:t>
            </w:r>
            <w:r w:rsidR="00F32EB5" w:rsidRPr="00503BF7">
              <w:t>:</w:t>
            </w:r>
          </w:p>
          <w:p w14:paraId="632E4A58" w14:textId="6A378845" w:rsidR="004D458D" w:rsidRPr="00503BF7" w:rsidRDefault="00AC74FF" w:rsidP="004D458D">
            <w:pPr>
              <w:pStyle w:val="02"/>
            </w:pPr>
            <w:r w:rsidRPr="00503BF7">
              <w:t>Проверка в оперативните програми на Министерския съвет за първото и второто полугодие на 2025 г. установи, че предложеният проект на Постановление на Министерски съвет за изменение и допълнение на Устройствения правилник на Държавната агенция за бежанците при Министерския съвет не е включен в тях. Доброто планиране на законодателството изисква подзаконовите нормативни актове на Министерския съвет да бъдат включени в оперативната програма на Министерския съвет за съответния период.</w:t>
            </w:r>
          </w:p>
          <w:p w14:paraId="12D7348D" w14:textId="17271993" w:rsidR="00C62C3C" w:rsidRPr="00503BF7" w:rsidRDefault="00C62C3C" w:rsidP="0096288D">
            <w:pPr>
              <w:pStyle w:val="Heading1"/>
            </w:pPr>
            <w:r w:rsidRPr="00503BF7">
              <w:t>Обща препоръка</w:t>
            </w:r>
            <w:r w:rsidR="00F32EB5" w:rsidRPr="00503BF7">
              <w:t>:</w:t>
            </w:r>
          </w:p>
          <w:p w14:paraId="01F8D221" w14:textId="3A6C0F30" w:rsidR="00FA568A" w:rsidRPr="00503BF7" w:rsidRDefault="00FA568A" w:rsidP="00780DFD">
            <w:pPr>
              <w:pStyle w:val="02"/>
            </w:pPr>
            <w:r w:rsidRPr="00503BF7">
              <w:t>При извършването на частична предварителна оценка на въздействието следва да бъде използван утвърденият образец, съгласно Приложение № 1 към чл. 16 от Наредбата за обхвата и методологията за извършване на оценка на въздействието. Образецът можете да намерите на Портала за обществени консултации</w:t>
            </w:r>
            <w:r w:rsidRPr="00503BF7">
              <w:rPr>
                <w:rStyle w:val="FootnoteReference"/>
              </w:rPr>
              <w:footnoteReference w:id="1"/>
            </w:r>
            <w:r w:rsidR="008849D2" w:rsidRPr="00503BF7">
              <w:t>.</w:t>
            </w:r>
          </w:p>
          <w:p w14:paraId="7CFF134E" w14:textId="77777777" w:rsidR="00FA568A" w:rsidRPr="00503BF7" w:rsidRDefault="00FA568A" w:rsidP="00780DFD">
            <w:pPr>
              <w:pStyle w:val="02"/>
            </w:pPr>
          </w:p>
          <w:p w14:paraId="5AE3F12F" w14:textId="41A1F349" w:rsidR="00780DFD" w:rsidRPr="00503BF7" w:rsidRDefault="00780DFD" w:rsidP="00780DFD">
            <w:pPr>
              <w:pStyle w:val="02"/>
            </w:pPr>
            <w:r w:rsidRPr="00503BF7">
              <w:t>За законосъобразното структуриране на администрацията е необходимо:</w:t>
            </w:r>
          </w:p>
          <w:p w14:paraId="75A8822B" w14:textId="29DAB4D6" w:rsidR="00780DFD" w:rsidRPr="00503BF7" w:rsidRDefault="00780DFD" w:rsidP="00780DFD">
            <w:pPr>
              <w:pStyle w:val="02"/>
              <w:numPr>
                <w:ilvl w:val="0"/>
                <w:numId w:val="14"/>
              </w:numPr>
            </w:pPr>
            <w:r w:rsidRPr="00503BF7">
              <w:t xml:space="preserve">при определяне на числеността е необходимо да бъдат съобразени разпоредбите на §16 от Закона за изменение и допълнение на Закона за администрацията, обн. ДВ, бр. 15 от 2012 г. и Механизма за извършване на компенсирани промени в рамките на числеността на персонала на администрацията на изпълнителната власт, одобрен с решението по т.3 от Протокол № 66 от заседанието на Съвета за административната реформа на 6 декември 2021 г. </w:t>
            </w:r>
            <w:r w:rsidR="00F101B5">
              <w:t>(</w:t>
            </w:r>
            <w:hyperlink r:id="rId11" w:history="1">
              <w:r w:rsidR="00F101B5" w:rsidRPr="00712247">
                <w:rPr>
                  <w:rStyle w:val="Hyperlink"/>
                </w:rPr>
                <w:t>https://strategy.bg/bg/advisory-boards/203/view</w:t>
              </w:r>
            </w:hyperlink>
            <w:r w:rsidR="00F101B5">
              <w:t>)</w:t>
            </w:r>
          </w:p>
          <w:p w14:paraId="1C7581F4" w14:textId="5B39D7EA" w:rsidR="00780DFD" w:rsidRPr="00503BF7" w:rsidRDefault="00780DFD" w:rsidP="00780DFD">
            <w:pPr>
              <w:pStyle w:val="02"/>
            </w:pPr>
            <w:r w:rsidRPr="00503BF7">
              <w:t>2)</w:t>
            </w:r>
            <w:r w:rsidRPr="00503BF7">
              <w:rPr>
                <w:lang w:val="en-US"/>
              </w:rPr>
              <w:t xml:space="preserve"> </w:t>
            </w:r>
            <w:r w:rsidRPr="00503BF7">
              <w:t>при структурирането на общата администрация да бъдат съобразени разпоредбите на чл. 7 от Закона за администрацията</w:t>
            </w:r>
          </w:p>
          <w:p w14:paraId="6307210A" w14:textId="576A5100" w:rsidR="00780DFD" w:rsidRPr="00503BF7" w:rsidRDefault="00780DFD" w:rsidP="00780DFD">
            <w:pPr>
              <w:pStyle w:val="02"/>
            </w:pPr>
            <w:r w:rsidRPr="00503BF7">
              <w:t>3)</w:t>
            </w:r>
            <w:r w:rsidRPr="00503BF7">
              <w:rPr>
                <w:lang w:val="en-US"/>
              </w:rPr>
              <w:t xml:space="preserve"> </w:t>
            </w:r>
            <w:r w:rsidRPr="00503BF7">
              <w:t>при вътрешното структуриране да бъдат съобразени нормативите за численост, предвидено в Наредбата за прилагане на Класификатора на длъжностите в администрацията</w:t>
            </w:r>
          </w:p>
          <w:p w14:paraId="238B6DB4" w14:textId="6809641E" w:rsidR="00780DFD" w:rsidRPr="00503BF7" w:rsidRDefault="00780DFD" w:rsidP="00780DFD">
            <w:pPr>
              <w:pStyle w:val="02"/>
            </w:pPr>
            <w:r w:rsidRPr="00503BF7">
              <w:t>4)</w:t>
            </w:r>
            <w:r w:rsidRPr="00503BF7">
              <w:rPr>
                <w:lang w:val="en-US"/>
              </w:rPr>
              <w:t xml:space="preserve"> </w:t>
            </w:r>
            <w:r w:rsidRPr="00503BF7">
              <w:t>да бъде установено разпределението на работното време съгласно чл. 51 и чл. 52 от Закона за държавния служител</w:t>
            </w:r>
          </w:p>
          <w:p w14:paraId="02CC4746" w14:textId="4185349F" w:rsidR="004D458D" w:rsidRPr="00503BF7" w:rsidRDefault="00780DFD" w:rsidP="00780DFD">
            <w:pPr>
              <w:pStyle w:val="02"/>
            </w:pPr>
            <w:r w:rsidRPr="00503BF7">
              <w:t>5)</w:t>
            </w:r>
            <w:r w:rsidRPr="00503BF7">
              <w:rPr>
                <w:lang w:val="en-US"/>
              </w:rPr>
              <w:t xml:space="preserve"> </w:t>
            </w:r>
            <w:r w:rsidRPr="00503BF7">
              <w:t>да бъдат спазени указанията съгласно писмо № 02.04-231 от 14 юли 2023 г. на главния секретар на Министерския съвет до главните секретари на министерствата</w:t>
            </w:r>
          </w:p>
          <w:p w14:paraId="4E5B6693" w14:textId="003D84AC" w:rsidR="002555C1" w:rsidRPr="00503BF7" w:rsidRDefault="002555C1" w:rsidP="0096288D">
            <w:pPr>
              <w:pStyle w:val="Heading1"/>
            </w:pPr>
            <w:r w:rsidRPr="00503BF7">
              <w:t>Относно Раздел 2. „Цели“:</w:t>
            </w:r>
          </w:p>
          <w:p w14:paraId="1BEC5775" w14:textId="2BA64818" w:rsidR="00765799" w:rsidRPr="00503BF7" w:rsidRDefault="00C74813" w:rsidP="003D488E">
            <w:pPr>
              <w:pStyle w:val="02"/>
            </w:pPr>
            <w:r w:rsidRPr="00503BF7">
              <w:t>Изложението на раздела следва да съдържа единствено информация за формулирани цели. Текстовете, които представляват предложения за решение, следва да бъдат част единствено от съответния вариант за действие в Раздел 4.</w:t>
            </w:r>
          </w:p>
        </w:tc>
      </w:tr>
    </w:tbl>
    <w:p w14:paraId="538EF889" w14:textId="1EC4E6F0" w:rsidR="009D62F6" w:rsidRPr="00503BF7" w:rsidRDefault="009D62F6" w:rsidP="004332F8">
      <w:pPr>
        <w:spacing w:before="120" w:after="120"/>
        <w:rPr>
          <w:sz w:val="2"/>
          <w:szCs w:val="2"/>
        </w:rPr>
      </w:pPr>
    </w:p>
    <w:p w14:paraId="02DC5883" w14:textId="77777777" w:rsidR="00852493" w:rsidRPr="00503BF7" w:rsidRDefault="00852493" w:rsidP="004332F8">
      <w:pPr>
        <w:spacing w:before="120" w:after="120"/>
        <w:sectPr w:rsidR="00852493" w:rsidRPr="00503BF7" w:rsidSect="009277E2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titlePg/>
          <w:docGrid w:linePitch="360"/>
        </w:sectPr>
      </w:pPr>
    </w:p>
    <w:tbl>
      <w:tblPr>
        <w:tblStyle w:val="TableGrid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602DA4" w:rsidRPr="00503BF7" w14:paraId="4DE3315F" w14:textId="77777777" w:rsidTr="00940824">
        <w:trPr>
          <w:cantSplit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27093" w14:textId="605D6D81" w:rsidR="004332F8" w:rsidRPr="00503BF7" w:rsidRDefault="002D3CB0" w:rsidP="0096288D">
            <w:pPr>
              <w:pStyle w:val="03"/>
            </w:pPr>
            <w:r w:rsidRPr="00503BF7">
              <w:t>*</w:t>
            </w:r>
            <w:r w:rsidR="00B0732D" w:rsidRPr="00503BF7">
              <w:t>   </w:t>
            </w:r>
            <w:r w:rsidRPr="00503BF7">
              <w:t>Съгласно чл. 17 от Наредбата за обхвата и методологията за извършване на оценка на въздействието, изводите и относимата информация от извършената частична предварителна оценка на въздействието се включват във финансовата обосновка по чл. 35, ал. 1, т. 4 от Устройствения правилник на Министерския съв</w:t>
            </w:r>
            <w:r w:rsidR="000A68D9" w:rsidRPr="00503BF7">
              <w:t>ет и на неговата администрация.</w:t>
            </w:r>
          </w:p>
        </w:tc>
      </w:tr>
      <w:tr w:rsidR="000D667F" w:rsidRPr="00503BF7" w14:paraId="6BC679BA" w14:textId="77777777" w:rsidTr="00940824">
        <w:trPr>
          <w:cantSplit/>
        </w:trPr>
        <w:tc>
          <w:tcPr>
            <w:tcW w:w="9923" w:type="dxa"/>
            <w:tcBorders>
              <w:left w:val="single" w:sz="4" w:space="0" w:color="auto"/>
              <w:right w:val="single" w:sz="4" w:space="0" w:color="auto"/>
            </w:tcBorders>
          </w:tcPr>
          <w:p w14:paraId="10B36A7C" w14:textId="60F4DF44" w:rsidR="004332F8" w:rsidRPr="00503BF7" w:rsidRDefault="000D667F" w:rsidP="0096288D">
            <w:pPr>
              <w:pStyle w:val="03"/>
            </w:pPr>
            <w:r w:rsidRPr="00503BF7">
              <w:t>**</w:t>
            </w:r>
            <w:r w:rsidR="00B0732D" w:rsidRPr="00503BF7">
              <w:t>   </w:t>
            </w:r>
            <w:r w:rsidR="002C0D1B" w:rsidRPr="00503BF7">
              <w:t>При съгласуването по чл. 32 от Устройствения правилник на Министерския съвет и на неговата администрация кръгът от въпроси, проблеми и решения, разгледани в оценката на въздействието се съпоставя с кръга от въпроси, засегнати в проекта на нормативен акт</w:t>
            </w:r>
            <w:r w:rsidRPr="00503BF7">
              <w:t>.</w:t>
            </w:r>
          </w:p>
        </w:tc>
      </w:tr>
      <w:tr w:rsidR="00602DA4" w:rsidRPr="00503BF7" w14:paraId="735F2EAE" w14:textId="77777777" w:rsidTr="00940824">
        <w:trPr>
          <w:cantSplit/>
        </w:trPr>
        <w:tc>
          <w:tcPr>
            <w:tcW w:w="9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B304" w14:textId="183CE880" w:rsidR="004332F8" w:rsidRPr="00503BF7" w:rsidRDefault="002D3CB0" w:rsidP="0096288D">
            <w:pPr>
              <w:pStyle w:val="03"/>
            </w:pPr>
            <w:r w:rsidRPr="00503BF7">
              <w:lastRenderedPageBreak/>
              <w:t>**</w:t>
            </w:r>
            <w:r w:rsidR="000A68D9" w:rsidRPr="00503BF7">
              <w:t>*</w:t>
            </w:r>
            <w:r w:rsidR="00B0732D" w:rsidRPr="00503BF7">
              <w:t>   </w:t>
            </w:r>
            <w:r w:rsidRPr="00503BF7">
              <w:t>На основание чл. 30б, ал. 4 от Устройствения правилник на Министерския съвет и на неговата администрация е необходимо окончателната оценка на въздействието да бъде съобразена с препоръките от становището.</w:t>
            </w:r>
          </w:p>
          <w:p w14:paraId="5860A80D" w14:textId="4968DE29" w:rsidR="007F2E32" w:rsidRPr="00503BF7" w:rsidRDefault="007F2E32" w:rsidP="0096288D">
            <w:pPr>
              <w:pStyle w:val="03"/>
            </w:pPr>
            <w:r w:rsidRPr="00503BF7">
              <w:t>****   На основание чл. 85, ал. 1 от Устройствения правилник на Министерския съвет и на неговата администрация е необходимо това становище да бъде публикувано заедно с преработената оценка на въздействието и проекта на акт при обществените консултации, провеждани в изпълнение на Закона за нормативните актове.</w:t>
            </w:r>
          </w:p>
        </w:tc>
      </w:tr>
      <w:tr w:rsidR="00094215" w:rsidRPr="00CD3A5D" w14:paraId="12F2B143" w14:textId="77777777" w:rsidTr="00940824">
        <w:trPr>
          <w:cantSplit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E662" w14:textId="77777777" w:rsidR="00E77E8A" w:rsidRPr="00503BF7" w:rsidRDefault="00E77E8A" w:rsidP="00325252">
            <w:pPr>
              <w:pStyle w:val="04"/>
            </w:pPr>
          </w:p>
          <w:p w14:paraId="210130C8" w14:textId="0FF1CCD1" w:rsidR="00BA3467" w:rsidRPr="00503BF7" w:rsidRDefault="00BA3467" w:rsidP="00325252">
            <w:pPr>
              <w:pStyle w:val="04"/>
            </w:pPr>
            <w:r w:rsidRPr="00503BF7">
              <w:t xml:space="preserve">ДИРЕКТОР НА ДИРЕКЦИЯ </w:t>
            </w:r>
          </w:p>
          <w:p w14:paraId="45B92D84" w14:textId="2AB5F9D5" w:rsidR="00BA3467" w:rsidRPr="00503BF7" w:rsidRDefault="00BA3467" w:rsidP="00325252">
            <w:pPr>
              <w:pStyle w:val="04"/>
            </w:pPr>
            <w:r w:rsidRPr="00503BF7">
              <w:t>„</w:t>
            </w:r>
            <w:r w:rsidR="005E705E" w:rsidRPr="00503BF7">
              <w:t xml:space="preserve">КООРДИНАЦИЯ И </w:t>
            </w:r>
            <w:r w:rsidRPr="00503BF7">
              <w:t>МОДЕРНИЗАЦИЯ НА АДМИНИСТРАЦИЯТА“ В</w:t>
            </w:r>
          </w:p>
          <w:p w14:paraId="6C13F804" w14:textId="77777777" w:rsidR="00BA3467" w:rsidRPr="00503BF7" w:rsidRDefault="00BA3467" w:rsidP="00325252">
            <w:pPr>
              <w:pStyle w:val="04"/>
            </w:pPr>
            <w:r w:rsidRPr="00503BF7">
              <w:t>АДМИНИСТРАЦИЯТА НА МИНИСТЕРСКИЯ СЪВЕТ</w:t>
            </w:r>
          </w:p>
          <w:p w14:paraId="15F40762" w14:textId="5D618C63" w:rsidR="00BA3467" w:rsidRPr="00503BF7" w:rsidRDefault="00F101B5" w:rsidP="00BB2EAD">
            <w:pPr>
              <w:spacing w:line="240" w:lineRule="auto"/>
              <w:ind w:left="5137"/>
              <w:jc w:val="center"/>
              <w:rPr>
                <w:rFonts w:eastAsia="Times New Roman"/>
                <w:szCs w:val="20"/>
                <w:lang w:eastAsia="bg-BG"/>
              </w:rPr>
            </w:pPr>
            <w:r>
              <w:rPr>
                <w:rFonts w:eastAsia="Times New Roman"/>
                <w:szCs w:val="20"/>
                <w:lang w:eastAsia="bg-BG"/>
              </w:rPr>
              <w:pict w14:anchorId="31B25204">
                <v:shape id="_x0000_i1026" type="#_x0000_t75" alt="Microsoft Office Signature Line..." style="width:147.75pt;height:51.4pt">
                  <v:imagedata r:id="rId8" o:title=""/>
                  <o:lock v:ext="edit" ungrouping="t" rotation="t" cropping="t" verticies="t" grouping="t"/>
                  <o:signatureline v:ext="edit" id="{73B7D74A-3582-4F79-A0CD-129366636FD6}" provid="{00000000-0000-0000-0000-000000000000}" issignatureline="t"/>
                </v:shape>
              </w:pict>
            </w:r>
          </w:p>
          <w:p w14:paraId="62989756" w14:textId="139C7345" w:rsidR="00B70BF4" w:rsidRPr="00D72DE3" w:rsidRDefault="007F2E32" w:rsidP="00BB2EAD">
            <w:pPr>
              <w:spacing w:after="240" w:line="240" w:lineRule="auto"/>
              <w:ind w:left="5137"/>
              <w:jc w:val="center"/>
              <w:rPr>
                <w:b/>
              </w:rPr>
            </w:pPr>
            <w:r w:rsidRPr="00503BF7">
              <w:rPr>
                <w:b/>
              </w:rPr>
              <w:t>ИСКРЕН ИВАНОВ</w:t>
            </w:r>
          </w:p>
        </w:tc>
      </w:tr>
    </w:tbl>
    <w:p w14:paraId="6BCD96D3" w14:textId="77777777" w:rsidR="00602DA4" w:rsidRPr="00CD3A5D" w:rsidRDefault="00602DA4" w:rsidP="00852493"/>
    <w:sectPr w:rsidR="00602DA4" w:rsidRPr="00CD3A5D" w:rsidSect="004332F8">
      <w:type w:val="continuous"/>
      <w:pgSz w:w="11906" w:h="16838"/>
      <w:pgMar w:top="1417" w:right="1417" w:bottom="426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951C6" w14:textId="77777777" w:rsidR="00DF5EA7" w:rsidRDefault="00DF5EA7" w:rsidP="00C20834">
      <w:r>
        <w:separator/>
      </w:r>
    </w:p>
    <w:p w14:paraId="1F92D6AC" w14:textId="77777777" w:rsidR="00DF5EA7" w:rsidRDefault="00DF5EA7" w:rsidP="00C20834"/>
    <w:p w14:paraId="19DDCBBE" w14:textId="77777777" w:rsidR="008B72D3" w:rsidRDefault="008B72D3"/>
  </w:endnote>
  <w:endnote w:type="continuationSeparator" w:id="0">
    <w:p w14:paraId="0E467D8E" w14:textId="77777777" w:rsidR="00DF5EA7" w:rsidRDefault="00DF5EA7" w:rsidP="00C20834">
      <w:r>
        <w:continuationSeparator/>
      </w:r>
    </w:p>
    <w:p w14:paraId="414B6569" w14:textId="77777777" w:rsidR="00DF5EA7" w:rsidRDefault="00DF5EA7" w:rsidP="00C20834"/>
    <w:p w14:paraId="38783C1B" w14:textId="77777777" w:rsidR="008B72D3" w:rsidRDefault="008B72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Bidi"/>
        <w:sz w:val="22"/>
        <w:szCs w:val="22"/>
      </w:rPr>
      <w:id w:val="-986698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48A110" w14:textId="24075A3F" w:rsidR="00CD3A5D" w:rsidRPr="00794915" w:rsidRDefault="0096288D" w:rsidP="00CD3A5D">
        <w:pPr>
          <w:pBdr>
            <w:top w:val="single" w:sz="6" w:space="0" w:color="auto"/>
          </w:pBdr>
          <w:tabs>
            <w:tab w:val="center" w:pos="4153"/>
            <w:tab w:val="right" w:pos="8306"/>
          </w:tabs>
          <w:spacing w:before="120" w:after="120"/>
          <w:jc w:val="center"/>
          <w:rPr>
            <w:rFonts w:eastAsia="Times New Roman"/>
            <w:i/>
            <w:sz w:val="20"/>
            <w:szCs w:val="20"/>
          </w:rPr>
        </w:pPr>
        <w:r w:rsidRPr="0096288D">
          <w:rPr>
            <w:rFonts w:eastAsia="Times New Roman"/>
            <w:i/>
            <w:sz w:val="20"/>
            <w:szCs w:val="20"/>
          </w:rPr>
          <w:t xml:space="preserve">Становище от съгласуване на предварителна оценка на въздействието на </w:t>
        </w:r>
        <w:r w:rsidR="00BF2465">
          <w:rPr>
            <w:rFonts w:eastAsia="Times New Roman"/>
            <w:i/>
            <w:sz w:val="20"/>
            <w:szCs w:val="20"/>
          </w:rPr>
          <w:t xml:space="preserve">проект на </w:t>
        </w:r>
        <w:r w:rsidR="00780DFD" w:rsidRPr="00780DFD">
          <w:rPr>
            <w:rFonts w:eastAsia="Times New Roman"/>
            <w:i/>
            <w:sz w:val="20"/>
            <w:szCs w:val="20"/>
          </w:rPr>
          <w:t>Постановление на Министерски съвет за изменение и допълнение на Устройствения правилник на Държавната агенция за бежанците при Министерския съвет</w:t>
        </w:r>
      </w:p>
      <w:p w14:paraId="5D9FB67F" w14:textId="2937C3DC" w:rsidR="00ED3D62" w:rsidRPr="00CD3A5D" w:rsidRDefault="00CD3A5D" w:rsidP="00CD3A5D">
        <w:pPr>
          <w:tabs>
            <w:tab w:val="right" w:pos="9072"/>
          </w:tabs>
          <w:jc w:val="right"/>
          <w:rPr>
            <w:rFonts w:ascii="HebarU" w:eastAsia="Times New Roman" w:hAnsi="HebarU"/>
            <w:szCs w:val="20"/>
          </w:rPr>
        </w:pPr>
        <w:r w:rsidRPr="00CD3A5D">
          <w:rPr>
            <w:rFonts w:eastAsia="Times New Roman"/>
            <w:b/>
            <w:sz w:val="16"/>
            <w:szCs w:val="16"/>
          </w:rPr>
          <w:t xml:space="preserve">Страница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PAGE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EE6CB2">
          <w:rPr>
            <w:rFonts w:eastAsia="Times New Roman"/>
            <w:b/>
            <w:bCs/>
            <w:noProof/>
            <w:sz w:val="16"/>
            <w:szCs w:val="16"/>
          </w:rPr>
          <w:t>3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  <w:r w:rsidRPr="00CD3A5D">
          <w:rPr>
            <w:rFonts w:eastAsia="Times New Roman"/>
            <w:b/>
            <w:sz w:val="16"/>
            <w:szCs w:val="16"/>
          </w:rPr>
          <w:t xml:space="preserve"> от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NUMPAGES 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EE6CB2">
          <w:rPr>
            <w:rFonts w:eastAsia="Times New Roman"/>
            <w:b/>
            <w:bCs/>
            <w:noProof/>
            <w:sz w:val="16"/>
            <w:szCs w:val="16"/>
          </w:rPr>
          <w:t>3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5CDC6" w14:textId="165E9834" w:rsidR="000D667F" w:rsidRPr="00CD3A5D" w:rsidRDefault="0096288D" w:rsidP="00CD3A5D">
    <w:pPr>
      <w:pBdr>
        <w:top w:val="single" w:sz="6" w:space="1" w:color="auto"/>
      </w:pBdr>
      <w:tabs>
        <w:tab w:val="center" w:pos="4153"/>
        <w:tab w:val="right" w:pos="8306"/>
      </w:tabs>
      <w:jc w:val="center"/>
      <w:rPr>
        <w:rFonts w:asciiTheme="minorHAnsi" w:hAnsiTheme="minorHAnsi" w:cstheme="minorBidi"/>
        <w:sz w:val="22"/>
        <w:szCs w:val="22"/>
      </w:rPr>
    </w:pPr>
    <w:r w:rsidRPr="0096288D">
      <w:rPr>
        <w:rFonts w:eastAsia="Times New Roman"/>
        <w:i/>
        <w:sz w:val="20"/>
        <w:szCs w:val="20"/>
      </w:rPr>
      <w:t>Становище от съгласуване на предварителна оценка на въздействието на Постановление на Министерския съвет за изменение и допълнение на Наредбата за условията и реда за предоставяне на средства за компенсиране на намалените приходи от прилагането на цени за обществени пътнически превози по автомобилния транспорт, предвидени в нормативните актове за определени категории пътници, за субсидиране на обществени пътнически превози по нерентабилни автобусни линии във вътрешноградския транспорт и транспорта в планински и други райони и за издаване на превозни документи за извършване на превозите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5F677" w14:textId="77777777" w:rsidR="00DF5EA7" w:rsidRDefault="00DF5EA7" w:rsidP="00C20834">
      <w:r>
        <w:separator/>
      </w:r>
    </w:p>
    <w:p w14:paraId="385D1EE7" w14:textId="77777777" w:rsidR="00DF5EA7" w:rsidRDefault="00DF5EA7" w:rsidP="00C20834"/>
    <w:p w14:paraId="5EB24CDB" w14:textId="77777777" w:rsidR="008B72D3" w:rsidRDefault="008B72D3"/>
  </w:footnote>
  <w:footnote w:type="continuationSeparator" w:id="0">
    <w:p w14:paraId="69716BDA" w14:textId="77777777" w:rsidR="00DF5EA7" w:rsidRDefault="00DF5EA7" w:rsidP="00C20834">
      <w:r>
        <w:continuationSeparator/>
      </w:r>
    </w:p>
    <w:p w14:paraId="3F43871A" w14:textId="77777777" w:rsidR="00DF5EA7" w:rsidRDefault="00DF5EA7" w:rsidP="00C20834"/>
    <w:p w14:paraId="7C60AB11" w14:textId="77777777" w:rsidR="008B72D3" w:rsidRDefault="008B72D3"/>
  </w:footnote>
  <w:footnote w:id="1">
    <w:p w14:paraId="073C113F" w14:textId="4627E9C4" w:rsidR="00FA568A" w:rsidRDefault="00FA568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5F4293">
          <w:rPr>
            <w:rStyle w:val="Hyperlink"/>
          </w:rPr>
          <w:t>https://strategy.bg/bg/library/1/24374/details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76BC9"/>
    <w:multiLevelType w:val="hybridMultilevel"/>
    <w:tmpl w:val="86B09BAA"/>
    <w:lvl w:ilvl="0" w:tplc="3404EE66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1" w15:restartNumberingAfterBreak="0">
    <w:nsid w:val="20360188"/>
    <w:multiLevelType w:val="hybridMultilevel"/>
    <w:tmpl w:val="21CE2240"/>
    <w:lvl w:ilvl="0" w:tplc="650A9486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01314"/>
    <w:multiLevelType w:val="hybridMultilevel"/>
    <w:tmpl w:val="9E3E226A"/>
    <w:lvl w:ilvl="0" w:tplc="8536D47E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3" w15:restartNumberingAfterBreak="0">
    <w:nsid w:val="2AC913A3"/>
    <w:multiLevelType w:val="hybridMultilevel"/>
    <w:tmpl w:val="FC68B89E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4" w15:restartNumberingAfterBreak="0">
    <w:nsid w:val="3A963D94"/>
    <w:multiLevelType w:val="hybridMultilevel"/>
    <w:tmpl w:val="1F36A858"/>
    <w:lvl w:ilvl="0" w:tplc="0402000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99" w:hanging="360"/>
      </w:pPr>
      <w:rPr>
        <w:rFonts w:ascii="Wingdings" w:hAnsi="Wingdings" w:hint="default"/>
      </w:rPr>
    </w:lvl>
  </w:abstractNum>
  <w:abstractNum w:abstractNumId="5" w15:restartNumberingAfterBreak="0">
    <w:nsid w:val="3F211F28"/>
    <w:multiLevelType w:val="hybridMultilevel"/>
    <w:tmpl w:val="FC5AA04A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6" w15:restartNumberingAfterBreak="0">
    <w:nsid w:val="531F20E4"/>
    <w:multiLevelType w:val="hybridMultilevel"/>
    <w:tmpl w:val="29C6D9F4"/>
    <w:lvl w:ilvl="0" w:tplc="BA5C0D64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F56AA"/>
    <w:multiLevelType w:val="hybridMultilevel"/>
    <w:tmpl w:val="FA9497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5F1762"/>
    <w:multiLevelType w:val="hybridMultilevel"/>
    <w:tmpl w:val="61CAEE54"/>
    <w:lvl w:ilvl="0" w:tplc="9EC8FFB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58D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A958F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E82A11"/>
    <w:multiLevelType w:val="hybridMultilevel"/>
    <w:tmpl w:val="241C8B86"/>
    <w:lvl w:ilvl="0" w:tplc="905A2E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FB24346"/>
    <w:multiLevelType w:val="hybridMultilevel"/>
    <w:tmpl w:val="3F785128"/>
    <w:lvl w:ilvl="0" w:tplc="FFA4CE20">
      <w:start w:val="1"/>
      <w:numFmt w:val="upperRoman"/>
      <w:lvlText w:val="%1."/>
      <w:lvlJc w:val="right"/>
      <w:pPr>
        <w:ind w:left="1459" w:hanging="360"/>
      </w:pPr>
    </w:lvl>
    <w:lvl w:ilvl="1" w:tplc="04020019" w:tentative="1">
      <w:start w:val="1"/>
      <w:numFmt w:val="lowerLetter"/>
      <w:lvlText w:val="%2."/>
      <w:lvlJc w:val="left"/>
      <w:pPr>
        <w:ind w:left="2179" w:hanging="360"/>
      </w:pPr>
    </w:lvl>
    <w:lvl w:ilvl="2" w:tplc="0402001B" w:tentative="1">
      <w:start w:val="1"/>
      <w:numFmt w:val="lowerRoman"/>
      <w:lvlText w:val="%3."/>
      <w:lvlJc w:val="right"/>
      <w:pPr>
        <w:ind w:left="2899" w:hanging="180"/>
      </w:pPr>
    </w:lvl>
    <w:lvl w:ilvl="3" w:tplc="0402000F" w:tentative="1">
      <w:start w:val="1"/>
      <w:numFmt w:val="decimal"/>
      <w:lvlText w:val="%4."/>
      <w:lvlJc w:val="left"/>
      <w:pPr>
        <w:ind w:left="3619" w:hanging="360"/>
      </w:pPr>
    </w:lvl>
    <w:lvl w:ilvl="4" w:tplc="04020019" w:tentative="1">
      <w:start w:val="1"/>
      <w:numFmt w:val="lowerLetter"/>
      <w:lvlText w:val="%5."/>
      <w:lvlJc w:val="left"/>
      <w:pPr>
        <w:ind w:left="4339" w:hanging="360"/>
      </w:pPr>
    </w:lvl>
    <w:lvl w:ilvl="5" w:tplc="0402001B" w:tentative="1">
      <w:start w:val="1"/>
      <w:numFmt w:val="lowerRoman"/>
      <w:lvlText w:val="%6."/>
      <w:lvlJc w:val="right"/>
      <w:pPr>
        <w:ind w:left="5059" w:hanging="180"/>
      </w:pPr>
    </w:lvl>
    <w:lvl w:ilvl="6" w:tplc="0402000F" w:tentative="1">
      <w:start w:val="1"/>
      <w:numFmt w:val="decimal"/>
      <w:lvlText w:val="%7."/>
      <w:lvlJc w:val="left"/>
      <w:pPr>
        <w:ind w:left="5779" w:hanging="360"/>
      </w:pPr>
    </w:lvl>
    <w:lvl w:ilvl="7" w:tplc="04020019" w:tentative="1">
      <w:start w:val="1"/>
      <w:numFmt w:val="lowerLetter"/>
      <w:lvlText w:val="%8."/>
      <w:lvlJc w:val="left"/>
      <w:pPr>
        <w:ind w:left="6499" w:hanging="360"/>
      </w:pPr>
    </w:lvl>
    <w:lvl w:ilvl="8" w:tplc="0402001B" w:tentative="1">
      <w:start w:val="1"/>
      <w:numFmt w:val="lowerRoman"/>
      <w:lvlText w:val="%9."/>
      <w:lvlJc w:val="right"/>
      <w:pPr>
        <w:ind w:left="7219" w:hanging="180"/>
      </w:pPr>
    </w:lvl>
  </w:abstractNum>
  <w:num w:numId="1" w16cid:durableId="618801198">
    <w:abstractNumId w:val="7"/>
  </w:num>
  <w:num w:numId="2" w16cid:durableId="185026454">
    <w:abstractNumId w:val="1"/>
  </w:num>
  <w:num w:numId="3" w16cid:durableId="201720228">
    <w:abstractNumId w:val="1"/>
  </w:num>
  <w:num w:numId="4" w16cid:durableId="2065372150">
    <w:abstractNumId w:val="2"/>
  </w:num>
  <w:num w:numId="5" w16cid:durableId="1382250068">
    <w:abstractNumId w:val="10"/>
  </w:num>
  <w:num w:numId="6" w16cid:durableId="856308009">
    <w:abstractNumId w:val="4"/>
  </w:num>
  <w:num w:numId="7" w16cid:durableId="1473717121">
    <w:abstractNumId w:val="8"/>
  </w:num>
  <w:num w:numId="8" w16cid:durableId="95827454">
    <w:abstractNumId w:val="1"/>
    <w:lvlOverride w:ilvl="0">
      <w:startOverride w:val="1"/>
    </w:lvlOverride>
  </w:num>
  <w:num w:numId="9" w16cid:durableId="78410856">
    <w:abstractNumId w:val="1"/>
    <w:lvlOverride w:ilvl="0">
      <w:startOverride w:val="1"/>
    </w:lvlOverride>
  </w:num>
  <w:num w:numId="10" w16cid:durableId="2100057289">
    <w:abstractNumId w:val="5"/>
  </w:num>
  <w:num w:numId="11" w16cid:durableId="689988063">
    <w:abstractNumId w:val="3"/>
  </w:num>
  <w:num w:numId="12" w16cid:durableId="2080324326">
    <w:abstractNumId w:val="0"/>
  </w:num>
  <w:num w:numId="13" w16cid:durableId="602303414">
    <w:abstractNumId w:val="6"/>
  </w:num>
  <w:num w:numId="14" w16cid:durableId="17218991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ocumentProtection w:edit="forms" w:formatting="1" w:enforcement="0"/>
  <w:autoFormatOverride/>
  <w:styleLockTheme/>
  <w:styleLockQFSet/>
  <w:defaultTabStop w:val="708"/>
  <w:hyphenationZone w:val="425"/>
  <w:doNotShadeFormData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DE1"/>
    <w:rsid w:val="000002DC"/>
    <w:rsid w:val="000014EC"/>
    <w:rsid w:val="00001615"/>
    <w:rsid w:val="00003692"/>
    <w:rsid w:val="00010B2B"/>
    <w:rsid w:val="00012A0B"/>
    <w:rsid w:val="00021017"/>
    <w:rsid w:val="000257D5"/>
    <w:rsid w:val="00030B02"/>
    <w:rsid w:val="000355CA"/>
    <w:rsid w:val="000405D8"/>
    <w:rsid w:val="0004259E"/>
    <w:rsid w:val="00044A01"/>
    <w:rsid w:val="000478BD"/>
    <w:rsid w:val="0005265F"/>
    <w:rsid w:val="00056D49"/>
    <w:rsid w:val="00057C18"/>
    <w:rsid w:val="0007016F"/>
    <w:rsid w:val="000738B9"/>
    <w:rsid w:val="00077667"/>
    <w:rsid w:val="000851AE"/>
    <w:rsid w:val="0008529C"/>
    <w:rsid w:val="0008786A"/>
    <w:rsid w:val="000879ED"/>
    <w:rsid w:val="00087D50"/>
    <w:rsid w:val="00091D1E"/>
    <w:rsid w:val="00092193"/>
    <w:rsid w:val="00094215"/>
    <w:rsid w:val="00095AB2"/>
    <w:rsid w:val="000A0715"/>
    <w:rsid w:val="000A0786"/>
    <w:rsid w:val="000A545F"/>
    <w:rsid w:val="000A68D9"/>
    <w:rsid w:val="000B1B75"/>
    <w:rsid w:val="000B1C3B"/>
    <w:rsid w:val="000B5093"/>
    <w:rsid w:val="000C0A9E"/>
    <w:rsid w:val="000D206E"/>
    <w:rsid w:val="000D667F"/>
    <w:rsid w:val="000D7DF4"/>
    <w:rsid w:val="000E0114"/>
    <w:rsid w:val="000E2C06"/>
    <w:rsid w:val="000F04B2"/>
    <w:rsid w:val="000F3496"/>
    <w:rsid w:val="00100231"/>
    <w:rsid w:val="001020BF"/>
    <w:rsid w:val="00103DBE"/>
    <w:rsid w:val="001111D5"/>
    <w:rsid w:val="00113560"/>
    <w:rsid w:val="0011366C"/>
    <w:rsid w:val="001178C4"/>
    <w:rsid w:val="00117DFD"/>
    <w:rsid w:val="00126555"/>
    <w:rsid w:val="0013155E"/>
    <w:rsid w:val="00133BAE"/>
    <w:rsid w:val="001413BF"/>
    <w:rsid w:val="0014415F"/>
    <w:rsid w:val="001512E1"/>
    <w:rsid w:val="00152F23"/>
    <w:rsid w:val="00164E8F"/>
    <w:rsid w:val="00166824"/>
    <w:rsid w:val="00167E4D"/>
    <w:rsid w:val="00182180"/>
    <w:rsid w:val="00183226"/>
    <w:rsid w:val="00183CBB"/>
    <w:rsid w:val="00192D9A"/>
    <w:rsid w:val="001A373C"/>
    <w:rsid w:val="001A7FBE"/>
    <w:rsid w:val="001B2BD0"/>
    <w:rsid w:val="001B50A2"/>
    <w:rsid w:val="001C1321"/>
    <w:rsid w:val="001C6AD2"/>
    <w:rsid w:val="001C7BDE"/>
    <w:rsid w:val="001D017A"/>
    <w:rsid w:val="001D5327"/>
    <w:rsid w:val="001D7F92"/>
    <w:rsid w:val="001E1353"/>
    <w:rsid w:val="001F0FAE"/>
    <w:rsid w:val="001F45EB"/>
    <w:rsid w:val="001F6DD7"/>
    <w:rsid w:val="00204910"/>
    <w:rsid w:val="00204E26"/>
    <w:rsid w:val="00204F7B"/>
    <w:rsid w:val="00205D16"/>
    <w:rsid w:val="002061BC"/>
    <w:rsid w:val="00213E67"/>
    <w:rsid w:val="002211C1"/>
    <w:rsid w:val="002261F7"/>
    <w:rsid w:val="0023124A"/>
    <w:rsid w:val="0024364B"/>
    <w:rsid w:val="00247168"/>
    <w:rsid w:val="0025056F"/>
    <w:rsid w:val="00254141"/>
    <w:rsid w:val="002555C1"/>
    <w:rsid w:val="00262067"/>
    <w:rsid w:val="00262A75"/>
    <w:rsid w:val="0026367B"/>
    <w:rsid w:val="00263775"/>
    <w:rsid w:val="00266613"/>
    <w:rsid w:val="00267A5A"/>
    <w:rsid w:val="00270462"/>
    <w:rsid w:val="00271918"/>
    <w:rsid w:val="00271EDD"/>
    <w:rsid w:val="00273D21"/>
    <w:rsid w:val="00274543"/>
    <w:rsid w:val="00277B2B"/>
    <w:rsid w:val="002802AD"/>
    <w:rsid w:val="0028146C"/>
    <w:rsid w:val="00284BC7"/>
    <w:rsid w:val="002918DD"/>
    <w:rsid w:val="00292933"/>
    <w:rsid w:val="00294469"/>
    <w:rsid w:val="00296798"/>
    <w:rsid w:val="002A2E3A"/>
    <w:rsid w:val="002A5C98"/>
    <w:rsid w:val="002A7133"/>
    <w:rsid w:val="002A7C7A"/>
    <w:rsid w:val="002B220F"/>
    <w:rsid w:val="002B3003"/>
    <w:rsid w:val="002B50A6"/>
    <w:rsid w:val="002B5937"/>
    <w:rsid w:val="002B6158"/>
    <w:rsid w:val="002B7600"/>
    <w:rsid w:val="002C0D1B"/>
    <w:rsid w:val="002C3843"/>
    <w:rsid w:val="002C54DA"/>
    <w:rsid w:val="002C5A97"/>
    <w:rsid w:val="002C78A4"/>
    <w:rsid w:val="002D3C0A"/>
    <w:rsid w:val="002D3CB0"/>
    <w:rsid w:val="002D4F4A"/>
    <w:rsid w:val="002E73BD"/>
    <w:rsid w:val="002F3FF6"/>
    <w:rsid w:val="003105EA"/>
    <w:rsid w:val="00314B6A"/>
    <w:rsid w:val="00323D41"/>
    <w:rsid w:val="00324D33"/>
    <w:rsid w:val="00324E9F"/>
    <w:rsid w:val="00325252"/>
    <w:rsid w:val="003302A0"/>
    <w:rsid w:val="003306C8"/>
    <w:rsid w:val="00330EFD"/>
    <w:rsid w:val="00333992"/>
    <w:rsid w:val="00335726"/>
    <w:rsid w:val="003442C9"/>
    <w:rsid w:val="0034513B"/>
    <w:rsid w:val="0035061E"/>
    <w:rsid w:val="00350F06"/>
    <w:rsid w:val="00361523"/>
    <w:rsid w:val="0036412B"/>
    <w:rsid w:val="00364B29"/>
    <w:rsid w:val="00373498"/>
    <w:rsid w:val="003766E7"/>
    <w:rsid w:val="00380C9B"/>
    <w:rsid w:val="003839C5"/>
    <w:rsid w:val="00392592"/>
    <w:rsid w:val="00394AA9"/>
    <w:rsid w:val="00396719"/>
    <w:rsid w:val="003A4582"/>
    <w:rsid w:val="003A4985"/>
    <w:rsid w:val="003B0BFA"/>
    <w:rsid w:val="003B5590"/>
    <w:rsid w:val="003C1E9E"/>
    <w:rsid w:val="003C2BEC"/>
    <w:rsid w:val="003C621B"/>
    <w:rsid w:val="003D454B"/>
    <w:rsid w:val="003D488E"/>
    <w:rsid w:val="003D78A7"/>
    <w:rsid w:val="003E2B6F"/>
    <w:rsid w:val="003E70D2"/>
    <w:rsid w:val="003F0592"/>
    <w:rsid w:val="003F2DD9"/>
    <w:rsid w:val="003F6C94"/>
    <w:rsid w:val="0040060D"/>
    <w:rsid w:val="00400C35"/>
    <w:rsid w:val="00403511"/>
    <w:rsid w:val="00403E1D"/>
    <w:rsid w:val="0041767B"/>
    <w:rsid w:val="00421454"/>
    <w:rsid w:val="004250AE"/>
    <w:rsid w:val="00431CC4"/>
    <w:rsid w:val="0043312D"/>
    <w:rsid w:val="004332F8"/>
    <w:rsid w:val="004352AE"/>
    <w:rsid w:val="0043548B"/>
    <w:rsid w:val="004439BE"/>
    <w:rsid w:val="00445CE4"/>
    <w:rsid w:val="00452EB1"/>
    <w:rsid w:val="004568A7"/>
    <w:rsid w:val="0046157D"/>
    <w:rsid w:val="00461D4B"/>
    <w:rsid w:val="00465CF9"/>
    <w:rsid w:val="004663A4"/>
    <w:rsid w:val="00466FA7"/>
    <w:rsid w:val="004924AB"/>
    <w:rsid w:val="004B1758"/>
    <w:rsid w:val="004B431B"/>
    <w:rsid w:val="004B70D4"/>
    <w:rsid w:val="004C1253"/>
    <w:rsid w:val="004C6250"/>
    <w:rsid w:val="004C6C07"/>
    <w:rsid w:val="004C7E56"/>
    <w:rsid w:val="004D458D"/>
    <w:rsid w:val="004D7DBE"/>
    <w:rsid w:val="004E2349"/>
    <w:rsid w:val="004E2D7A"/>
    <w:rsid w:val="004F12EC"/>
    <w:rsid w:val="0050294F"/>
    <w:rsid w:val="0050360A"/>
    <w:rsid w:val="00503BF7"/>
    <w:rsid w:val="00521568"/>
    <w:rsid w:val="00531912"/>
    <w:rsid w:val="00531FCC"/>
    <w:rsid w:val="005374FD"/>
    <w:rsid w:val="0054028C"/>
    <w:rsid w:val="00541402"/>
    <w:rsid w:val="0055005B"/>
    <w:rsid w:val="00551C3A"/>
    <w:rsid w:val="00560E9D"/>
    <w:rsid w:val="00562FF2"/>
    <w:rsid w:val="005717CC"/>
    <w:rsid w:val="00571839"/>
    <w:rsid w:val="005729A2"/>
    <w:rsid w:val="00581534"/>
    <w:rsid w:val="00581898"/>
    <w:rsid w:val="00581C60"/>
    <w:rsid w:val="00582AB5"/>
    <w:rsid w:val="00585E48"/>
    <w:rsid w:val="005A23D4"/>
    <w:rsid w:val="005A3BC0"/>
    <w:rsid w:val="005B11DD"/>
    <w:rsid w:val="005B4BCB"/>
    <w:rsid w:val="005C0770"/>
    <w:rsid w:val="005C7E7D"/>
    <w:rsid w:val="005D3149"/>
    <w:rsid w:val="005D474C"/>
    <w:rsid w:val="005D711F"/>
    <w:rsid w:val="005E705E"/>
    <w:rsid w:val="005F13E3"/>
    <w:rsid w:val="005F2242"/>
    <w:rsid w:val="005F5503"/>
    <w:rsid w:val="005F614B"/>
    <w:rsid w:val="005F724F"/>
    <w:rsid w:val="00602D60"/>
    <w:rsid w:val="00602DA4"/>
    <w:rsid w:val="00627303"/>
    <w:rsid w:val="0063533F"/>
    <w:rsid w:val="006559FC"/>
    <w:rsid w:val="00657679"/>
    <w:rsid w:val="00660D8E"/>
    <w:rsid w:val="00664A4E"/>
    <w:rsid w:val="00665DEB"/>
    <w:rsid w:val="00671446"/>
    <w:rsid w:val="006717EA"/>
    <w:rsid w:val="006718A8"/>
    <w:rsid w:val="00680D75"/>
    <w:rsid w:val="0069295F"/>
    <w:rsid w:val="00693C7D"/>
    <w:rsid w:val="006A248F"/>
    <w:rsid w:val="006B1131"/>
    <w:rsid w:val="006B49B5"/>
    <w:rsid w:val="006B5443"/>
    <w:rsid w:val="006B5D0C"/>
    <w:rsid w:val="006B6BAF"/>
    <w:rsid w:val="006C05A6"/>
    <w:rsid w:val="006C1E5E"/>
    <w:rsid w:val="006C5A7E"/>
    <w:rsid w:val="006D4637"/>
    <w:rsid w:val="006D604D"/>
    <w:rsid w:val="006F27E3"/>
    <w:rsid w:val="0070040A"/>
    <w:rsid w:val="00704506"/>
    <w:rsid w:val="0070623B"/>
    <w:rsid w:val="00707B5A"/>
    <w:rsid w:val="0071466A"/>
    <w:rsid w:val="00726182"/>
    <w:rsid w:val="00726812"/>
    <w:rsid w:val="007339EF"/>
    <w:rsid w:val="007438BC"/>
    <w:rsid w:val="007478F6"/>
    <w:rsid w:val="0075498E"/>
    <w:rsid w:val="00762871"/>
    <w:rsid w:val="00762959"/>
    <w:rsid w:val="00765799"/>
    <w:rsid w:val="00766067"/>
    <w:rsid w:val="00770533"/>
    <w:rsid w:val="0077540B"/>
    <w:rsid w:val="00776502"/>
    <w:rsid w:val="00780DFD"/>
    <w:rsid w:val="00793836"/>
    <w:rsid w:val="00794915"/>
    <w:rsid w:val="007B391A"/>
    <w:rsid w:val="007B3927"/>
    <w:rsid w:val="007B4BD2"/>
    <w:rsid w:val="007B61D7"/>
    <w:rsid w:val="007C039F"/>
    <w:rsid w:val="007C0853"/>
    <w:rsid w:val="007C11F6"/>
    <w:rsid w:val="007C2031"/>
    <w:rsid w:val="007C448C"/>
    <w:rsid w:val="007D0247"/>
    <w:rsid w:val="007D5CC8"/>
    <w:rsid w:val="007E1903"/>
    <w:rsid w:val="007E1D69"/>
    <w:rsid w:val="007E29E1"/>
    <w:rsid w:val="007E35BA"/>
    <w:rsid w:val="007E4A9D"/>
    <w:rsid w:val="007E5C84"/>
    <w:rsid w:val="007F2E32"/>
    <w:rsid w:val="007F3EA9"/>
    <w:rsid w:val="008060B7"/>
    <w:rsid w:val="00807896"/>
    <w:rsid w:val="00816E23"/>
    <w:rsid w:val="00820A9D"/>
    <w:rsid w:val="008225D3"/>
    <w:rsid w:val="00823916"/>
    <w:rsid w:val="00826731"/>
    <w:rsid w:val="0083361E"/>
    <w:rsid w:val="00834B55"/>
    <w:rsid w:val="00840B3A"/>
    <w:rsid w:val="008428A0"/>
    <w:rsid w:val="00846784"/>
    <w:rsid w:val="00852493"/>
    <w:rsid w:val="00852EF9"/>
    <w:rsid w:val="0085378E"/>
    <w:rsid w:val="008571BE"/>
    <w:rsid w:val="00861841"/>
    <w:rsid w:val="0086756B"/>
    <w:rsid w:val="0087124C"/>
    <w:rsid w:val="0088051F"/>
    <w:rsid w:val="00882741"/>
    <w:rsid w:val="008841D5"/>
    <w:rsid w:val="008849D2"/>
    <w:rsid w:val="008863CA"/>
    <w:rsid w:val="0089360B"/>
    <w:rsid w:val="00894A5E"/>
    <w:rsid w:val="00896A1E"/>
    <w:rsid w:val="008A54D9"/>
    <w:rsid w:val="008A6084"/>
    <w:rsid w:val="008A707A"/>
    <w:rsid w:val="008B018A"/>
    <w:rsid w:val="008B72D3"/>
    <w:rsid w:val="008C02A3"/>
    <w:rsid w:val="008C60A6"/>
    <w:rsid w:val="008D2776"/>
    <w:rsid w:val="008E025F"/>
    <w:rsid w:val="008E6FA2"/>
    <w:rsid w:val="008F2C2D"/>
    <w:rsid w:val="008F3DB6"/>
    <w:rsid w:val="008F505D"/>
    <w:rsid w:val="0090271D"/>
    <w:rsid w:val="0090353E"/>
    <w:rsid w:val="009035C2"/>
    <w:rsid w:val="00907A13"/>
    <w:rsid w:val="00911779"/>
    <w:rsid w:val="0091684D"/>
    <w:rsid w:val="00916898"/>
    <w:rsid w:val="0092042D"/>
    <w:rsid w:val="00925322"/>
    <w:rsid w:val="009277E2"/>
    <w:rsid w:val="00932950"/>
    <w:rsid w:val="00940824"/>
    <w:rsid w:val="00940B4E"/>
    <w:rsid w:val="009439E4"/>
    <w:rsid w:val="009441A1"/>
    <w:rsid w:val="00952F1F"/>
    <w:rsid w:val="0096288D"/>
    <w:rsid w:val="009704E9"/>
    <w:rsid w:val="009726A6"/>
    <w:rsid w:val="00973BD9"/>
    <w:rsid w:val="00977C2F"/>
    <w:rsid w:val="009810DF"/>
    <w:rsid w:val="00981CBD"/>
    <w:rsid w:val="00985C4B"/>
    <w:rsid w:val="009978BB"/>
    <w:rsid w:val="009B0AD1"/>
    <w:rsid w:val="009C4F1A"/>
    <w:rsid w:val="009C52C0"/>
    <w:rsid w:val="009D62F6"/>
    <w:rsid w:val="009E2316"/>
    <w:rsid w:val="009E28B3"/>
    <w:rsid w:val="009E6840"/>
    <w:rsid w:val="009F0FB8"/>
    <w:rsid w:val="009F5AFD"/>
    <w:rsid w:val="009F5F88"/>
    <w:rsid w:val="00A05A1F"/>
    <w:rsid w:val="00A0662C"/>
    <w:rsid w:val="00A07BE3"/>
    <w:rsid w:val="00A15BEC"/>
    <w:rsid w:val="00A32F4C"/>
    <w:rsid w:val="00A33936"/>
    <w:rsid w:val="00A410B4"/>
    <w:rsid w:val="00A424FE"/>
    <w:rsid w:val="00A46D87"/>
    <w:rsid w:val="00A568AA"/>
    <w:rsid w:val="00A73632"/>
    <w:rsid w:val="00A73CDC"/>
    <w:rsid w:val="00A75F5C"/>
    <w:rsid w:val="00A76AA8"/>
    <w:rsid w:val="00A82ED4"/>
    <w:rsid w:val="00A86130"/>
    <w:rsid w:val="00A86B07"/>
    <w:rsid w:val="00A972FD"/>
    <w:rsid w:val="00AA0476"/>
    <w:rsid w:val="00AA3C51"/>
    <w:rsid w:val="00AB5D24"/>
    <w:rsid w:val="00AC4FA4"/>
    <w:rsid w:val="00AC5008"/>
    <w:rsid w:val="00AC6248"/>
    <w:rsid w:val="00AC74FF"/>
    <w:rsid w:val="00AD21D9"/>
    <w:rsid w:val="00AD340F"/>
    <w:rsid w:val="00AD4774"/>
    <w:rsid w:val="00AE72FE"/>
    <w:rsid w:val="00AF2D1F"/>
    <w:rsid w:val="00AF4FAD"/>
    <w:rsid w:val="00B02272"/>
    <w:rsid w:val="00B026C0"/>
    <w:rsid w:val="00B06997"/>
    <w:rsid w:val="00B0732D"/>
    <w:rsid w:val="00B1377E"/>
    <w:rsid w:val="00B13F28"/>
    <w:rsid w:val="00B2193D"/>
    <w:rsid w:val="00B22AAD"/>
    <w:rsid w:val="00B241A0"/>
    <w:rsid w:val="00B2644A"/>
    <w:rsid w:val="00B30018"/>
    <w:rsid w:val="00B34391"/>
    <w:rsid w:val="00B401BA"/>
    <w:rsid w:val="00B50DA7"/>
    <w:rsid w:val="00B5353F"/>
    <w:rsid w:val="00B60D77"/>
    <w:rsid w:val="00B66DB3"/>
    <w:rsid w:val="00B70BF4"/>
    <w:rsid w:val="00B7256C"/>
    <w:rsid w:val="00B73D5D"/>
    <w:rsid w:val="00B80FFC"/>
    <w:rsid w:val="00B925F8"/>
    <w:rsid w:val="00B953FF"/>
    <w:rsid w:val="00B96518"/>
    <w:rsid w:val="00BA1FC3"/>
    <w:rsid w:val="00BA3467"/>
    <w:rsid w:val="00BA5207"/>
    <w:rsid w:val="00BA6FB2"/>
    <w:rsid w:val="00BA71B8"/>
    <w:rsid w:val="00BA75F2"/>
    <w:rsid w:val="00BB2188"/>
    <w:rsid w:val="00BB2EAD"/>
    <w:rsid w:val="00BC7450"/>
    <w:rsid w:val="00BD3124"/>
    <w:rsid w:val="00BD3359"/>
    <w:rsid w:val="00BD6D12"/>
    <w:rsid w:val="00BD7A64"/>
    <w:rsid w:val="00BE0061"/>
    <w:rsid w:val="00BE0E98"/>
    <w:rsid w:val="00BF2465"/>
    <w:rsid w:val="00BF71D5"/>
    <w:rsid w:val="00C008E9"/>
    <w:rsid w:val="00C04C60"/>
    <w:rsid w:val="00C07559"/>
    <w:rsid w:val="00C109ED"/>
    <w:rsid w:val="00C11410"/>
    <w:rsid w:val="00C13B9E"/>
    <w:rsid w:val="00C14B2B"/>
    <w:rsid w:val="00C15239"/>
    <w:rsid w:val="00C20834"/>
    <w:rsid w:val="00C21704"/>
    <w:rsid w:val="00C23336"/>
    <w:rsid w:val="00C23D44"/>
    <w:rsid w:val="00C2439E"/>
    <w:rsid w:val="00C2787F"/>
    <w:rsid w:val="00C307F0"/>
    <w:rsid w:val="00C30952"/>
    <w:rsid w:val="00C30A0A"/>
    <w:rsid w:val="00C3368A"/>
    <w:rsid w:val="00C364CB"/>
    <w:rsid w:val="00C37346"/>
    <w:rsid w:val="00C405F9"/>
    <w:rsid w:val="00C412B4"/>
    <w:rsid w:val="00C4215E"/>
    <w:rsid w:val="00C45E18"/>
    <w:rsid w:val="00C462DB"/>
    <w:rsid w:val="00C468FE"/>
    <w:rsid w:val="00C50797"/>
    <w:rsid w:val="00C52DF4"/>
    <w:rsid w:val="00C56E4D"/>
    <w:rsid w:val="00C62C3C"/>
    <w:rsid w:val="00C6619B"/>
    <w:rsid w:val="00C71C35"/>
    <w:rsid w:val="00C74813"/>
    <w:rsid w:val="00C8486B"/>
    <w:rsid w:val="00C8513A"/>
    <w:rsid w:val="00C85426"/>
    <w:rsid w:val="00C85C2F"/>
    <w:rsid w:val="00C92124"/>
    <w:rsid w:val="00C93AA3"/>
    <w:rsid w:val="00C94271"/>
    <w:rsid w:val="00CA1C14"/>
    <w:rsid w:val="00CA3B28"/>
    <w:rsid w:val="00CA3FF4"/>
    <w:rsid w:val="00CA5AB7"/>
    <w:rsid w:val="00CA5C7F"/>
    <w:rsid w:val="00CA5EB8"/>
    <w:rsid w:val="00CB1205"/>
    <w:rsid w:val="00CB189F"/>
    <w:rsid w:val="00CB4B20"/>
    <w:rsid w:val="00CB4EB5"/>
    <w:rsid w:val="00CB7514"/>
    <w:rsid w:val="00CC0870"/>
    <w:rsid w:val="00CC19BE"/>
    <w:rsid w:val="00CC3112"/>
    <w:rsid w:val="00CC6DE0"/>
    <w:rsid w:val="00CC6EFA"/>
    <w:rsid w:val="00CD3193"/>
    <w:rsid w:val="00CD332B"/>
    <w:rsid w:val="00CD3A5D"/>
    <w:rsid w:val="00CE1738"/>
    <w:rsid w:val="00CE2DC3"/>
    <w:rsid w:val="00CF3F62"/>
    <w:rsid w:val="00CF635B"/>
    <w:rsid w:val="00CF7DF7"/>
    <w:rsid w:val="00D04285"/>
    <w:rsid w:val="00D051BE"/>
    <w:rsid w:val="00D05CDC"/>
    <w:rsid w:val="00D14056"/>
    <w:rsid w:val="00D201CC"/>
    <w:rsid w:val="00D229F9"/>
    <w:rsid w:val="00D31AEE"/>
    <w:rsid w:val="00D356EB"/>
    <w:rsid w:val="00D35E78"/>
    <w:rsid w:val="00D36F48"/>
    <w:rsid w:val="00D4057C"/>
    <w:rsid w:val="00D43F35"/>
    <w:rsid w:val="00D43F47"/>
    <w:rsid w:val="00D4506B"/>
    <w:rsid w:val="00D50DE1"/>
    <w:rsid w:val="00D71609"/>
    <w:rsid w:val="00D72DE3"/>
    <w:rsid w:val="00D82CBF"/>
    <w:rsid w:val="00D91E34"/>
    <w:rsid w:val="00DA0142"/>
    <w:rsid w:val="00DA5071"/>
    <w:rsid w:val="00DA77A7"/>
    <w:rsid w:val="00DB4204"/>
    <w:rsid w:val="00DB5262"/>
    <w:rsid w:val="00DC47E2"/>
    <w:rsid w:val="00DC637C"/>
    <w:rsid w:val="00DC7865"/>
    <w:rsid w:val="00DE00B0"/>
    <w:rsid w:val="00DE1358"/>
    <w:rsid w:val="00DE2694"/>
    <w:rsid w:val="00DE33AD"/>
    <w:rsid w:val="00DE7A3D"/>
    <w:rsid w:val="00DF2E79"/>
    <w:rsid w:val="00DF5EA7"/>
    <w:rsid w:val="00E01303"/>
    <w:rsid w:val="00E04136"/>
    <w:rsid w:val="00E12073"/>
    <w:rsid w:val="00E1478D"/>
    <w:rsid w:val="00E14879"/>
    <w:rsid w:val="00E217F8"/>
    <w:rsid w:val="00E260DC"/>
    <w:rsid w:val="00E3229E"/>
    <w:rsid w:val="00E374A5"/>
    <w:rsid w:val="00E404A1"/>
    <w:rsid w:val="00E436A0"/>
    <w:rsid w:val="00E457CA"/>
    <w:rsid w:val="00E500E6"/>
    <w:rsid w:val="00E50597"/>
    <w:rsid w:val="00E50E7E"/>
    <w:rsid w:val="00E5597C"/>
    <w:rsid w:val="00E5663E"/>
    <w:rsid w:val="00E57CBF"/>
    <w:rsid w:val="00E60D38"/>
    <w:rsid w:val="00E63448"/>
    <w:rsid w:val="00E656E9"/>
    <w:rsid w:val="00E77E8A"/>
    <w:rsid w:val="00E80FDC"/>
    <w:rsid w:val="00E86AAE"/>
    <w:rsid w:val="00E87992"/>
    <w:rsid w:val="00EA6D4B"/>
    <w:rsid w:val="00EB2A2F"/>
    <w:rsid w:val="00EB342F"/>
    <w:rsid w:val="00EB7D4C"/>
    <w:rsid w:val="00EC2418"/>
    <w:rsid w:val="00ED0A3E"/>
    <w:rsid w:val="00ED3D62"/>
    <w:rsid w:val="00EE2F6D"/>
    <w:rsid w:val="00EE3325"/>
    <w:rsid w:val="00EE6467"/>
    <w:rsid w:val="00EE6CB2"/>
    <w:rsid w:val="00F02D89"/>
    <w:rsid w:val="00F101B5"/>
    <w:rsid w:val="00F11186"/>
    <w:rsid w:val="00F14473"/>
    <w:rsid w:val="00F14937"/>
    <w:rsid w:val="00F15F83"/>
    <w:rsid w:val="00F20997"/>
    <w:rsid w:val="00F22220"/>
    <w:rsid w:val="00F3067F"/>
    <w:rsid w:val="00F325D7"/>
    <w:rsid w:val="00F32612"/>
    <w:rsid w:val="00F32EB5"/>
    <w:rsid w:val="00F35FC5"/>
    <w:rsid w:val="00F41282"/>
    <w:rsid w:val="00F43572"/>
    <w:rsid w:val="00F4388F"/>
    <w:rsid w:val="00F441E8"/>
    <w:rsid w:val="00F44709"/>
    <w:rsid w:val="00F56413"/>
    <w:rsid w:val="00F568FC"/>
    <w:rsid w:val="00F56ED2"/>
    <w:rsid w:val="00F572BA"/>
    <w:rsid w:val="00F61061"/>
    <w:rsid w:val="00F653B2"/>
    <w:rsid w:val="00F65ACC"/>
    <w:rsid w:val="00F71394"/>
    <w:rsid w:val="00F721B0"/>
    <w:rsid w:val="00F75B2A"/>
    <w:rsid w:val="00F8701F"/>
    <w:rsid w:val="00F91E35"/>
    <w:rsid w:val="00FA3E67"/>
    <w:rsid w:val="00FA568A"/>
    <w:rsid w:val="00FA7496"/>
    <w:rsid w:val="00FB1F1C"/>
    <w:rsid w:val="00FC00C6"/>
    <w:rsid w:val="00FC2471"/>
    <w:rsid w:val="00FD6550"/>
    <w:rsid w:val="00FD738E"/>
    <w:rsid w:val="00FE2043"/>
    <w:rsid w:val="00FE669E"/>
    <w:rsid w:val="00FF2F81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E2F24B1"/>
  <w15:chartTrackingRefBased/>
  <w15:docId w15:val="{5FA58614-FB8F-48CF-A5F9-4D24E61E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493"/>
    <w:pPr>
      <w:spacing w:after="0" w:line="276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aliases w:val="01 Раздел в становището"/>
    <w:basedOn w:val="Normal"/>
    <w:next w:val="Normal"/>
    <w:link w:val="Heading1Char"/>
    <w:qFormat/>
    <w:rsid w:val="0096288D"/>
    <w:pPr>
      <w:numPr>
        <w:numId w:val="2"/>
      </w:numPr>
      <w:tabs>
        <w:tab w:val="left" w:pos="1449"/>
      </w:tabs>
      <w:spacing w:before="120" w:after="120" w:line="240" w:lineRule="auto"/>
      <w:ind w:left="1287" w:hanging="567"/>
      <w:outlineLvl w:val="0"/>
    </w:pPr>
    <w:rPr>
      <w:rFonts w:eastAsia="Times New Roman"/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5A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6C05A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05A6"/>
    <w:pPr>
      <w:spacing w:after="200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86130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0526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8A7"/>
  </w:style>
  <w:style w:type="paragraph" w:styleId="Footer">
    <w:name w:val="footer"/>
    <w:basedOn w:val="Normal"/>
    <w:link w:val="Foot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8A7"/>
  </w:style>
  <w:style w:type="paragraph" w:styleId="BalloonText">
    <w:name w:val="Balloon Text"/>
    <w:basedOn w:val="Normal"/>
    <w:link w:val="BalloonTextChar"/>
    <w:uiPriority w:val="99"/>
    <w:semiHidden/>
    <w:unhideWhenUsed/>
    <w:rsid w:val="006717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57D5"/>
    <w:rPr>
      <w:color w:val="0563C1" w:themeColor="hyperlink"/>
      <w:u w:val="single"/>
    </w:rPr>
  </w:style>
  <w:style w:type="paragraph" w:customStyle="1" w:styleId="a">
    <w:name w:val="Раздел в становище"/>
    <w:basedOn w:val="ListParagraph"/>
    <w:link w:val="Char"/>
    <w:qFormat/>
    <w:rsid w:val="00DE33AD"/>
    <w:pPr>
      <w:ind w:left="1080" w:hanging="720"/>
    </w:pPr>
    <w:rPr>
      <w:b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E33AD"/>
  </w:style>
  <w:style w:type="character" w:customStyle="1" w:styleId="Char">
    <w:name w:val="Раздел в становище Char"/>
    <w:basedOn w:val="ListParagraphChar"/>
    <w:link w:val="a"/>
    <w:rsid w:val="00DE33AD"/>
    <w:rPr>
      <w:rFonts w:ascii="Times New Roman" w:hAnsi="Times New Roman" w:cs="Times New Roman"/>
      <w:b/>
      <w:sz w:val="28"/>
      <w:szCs w:val="28"/>
    </w:rPr>
  </w:style>
  <w:style w:type="paragraph" w:customStyle="1" w:styleId="a0">
    <w:name w:val="Директор"/>
    <w:basedOn w:val="Normal"/>
    <w:link w:val="Char0"/>
    <w:qFormat/>
    <w:rsid w:val="00F568FC"/>
    <w:pPr>
      <w:spacing w:before="20" w:after="20"/>
      <w:ind w:right="-646" w:firstLine="567"/>
    </w:pPr>
    <w:rPr>
      <w:rFonts w:eastAsia="Times New Roman"/>
      <w:b/>
    </w:rPr>
  </w:style>
  <w:style w:type="character" w:customStyle="1" w:styleId="Char0">
    <w:name w:val="Директор Char"/>
    <w:basedOn w:val="DefaultParagraphFont"/>
    <w:link w:val="a0"/>
    <w:rsid w:val="00F568F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aliases w:val="01 Раздел в становището Char"/>
    <w:basedOn w:val="DefaultParagraphFont"/>
    <w:link w:val="Heading1"/>
    <w:rsid w:val="0096288D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02">
    <w:name w:val="02. Текст"/>
    <w:basedOn w:val="Normal"/>
    <w:link w:val="02Char"/>
    <w:qFormat/>
    <w:rsid w:val="0096288D"/>
    <w:pPr>
      <w:spacing w:after="120" w:line="360" w:lineRule="auto"/>
      <w:ind w:firstLine="720"/>
    </w:pPr>
  </w:style>
  <w:style w:type="paragraph" w:customStyle="1" w:styleId="03">
    <w:name w:val="03. Дисклеймър"/>
    <w:basedOn w:val="02"/>
    <w:link w:val="03Char"/>
    <w:qFormat/>
    <w:rsid w:val="0096288D"/>
    <w:pPr>
      <w:spacing w:line="276" w:lineRule="auto"/>
    </w:pPr>
  </w:style>
  <w:style w:type="character" w:customStyle="1" w:styleId="02Char">
    <w:name w:val="02. Текст Char"/>
    <w:basedOn w:val="DefaultParagraphFont"/>
    <w:link w:val="02"/>
    <w:rsid w:val="0096288D"/>
    <w:rPr>
      <w:rFonts w:ascii="Times New Roman" w:hAnsi="Times New Roman" w:cs="Times New Roman"/>
      <w:sz w:val="24"/>
      <w:szCs w:val="24"/>
    </w:rPr>
  </w:style>
  <w:style w:type="character" w:customStyle="1" w:styleId="03Char">
    <w:name w:val="03. Дисклеймър Char"/>
    <w:basedOn w:val="DefaultParagraphFont"/>
    <w:link w:val="03"/>
    <w:rsid w:val="0096288D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0360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7349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A3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">
    <w:name w:val="Текст"/>
    <w:basedOn w:val="Normal"/>
    <w:link w:val="Char1"/>
    <w:qFormat/>
    <w:rsid w:val="00324D33"/>
    <w:pPr>
      <w:spacing w:after="120"/>
      <w:ind w:firstLine="595"/>
    </w:pPr>
  </w:style>
  <w:style w:type="character" w:customStyle="1" w:styleId="Char1">
    <w:name w:val="Текст Char"/>
    <w:basedOn w:val="DefaultParagraphFont"/>
    <w:link w:val="a1"/>
    <w:rsid w:val="00324D33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540B"/>
    <w:pPr>
      <w:spacing w:line="240" w:lineRule="auto"/>
      <w:ind w:firstLine="397"/>
    </w:pPr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54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540B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DC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6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0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0B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0B7"/>
    <w:rPr>
      <w:rFonts w:ascii="Times New Roman" w:hAnsi="Times New Roman" w:cs="Times New Roman"/>
      <w:b/>
      <w:bCs/>
      <w:sz w:val="20"/>
      <w:szCs w:val="20"/>
    </w:rPr>
  </w:style>
  <w:style w:type="paragraph" w:customStyle="1" w:styleId="04">
    <w:name w:val="04. Име за подпис"/>
    <w:basedOn w:val="Normal"/>
    <w:link w:val="04Char"/>
    <w:qFormat/>
    <w:rsid w:val="00325252"/>
    <w:pPr>
      <w:spacing w:before="120" w:after="120"/>
      <w:ind w:firstLine="34"/>
    </w:pPr>
    <w:rPr>
      <w:rFonts w:eastAsia="Times New Roman"/>
      <w:b/>
    </w:rPr>
  </w:style>
  <w:style w:type="character" w:customStyle="1" w:styleId="04Char">
    <w:name w:val="04. Име за подпис Char"/>
    <w:basedOn w:val="DefaultParagraphFont"/>
    <w:link w:val="04"/>
    <w:rsid w:val="00325252"/>
    <w:rPr>
      <w:rFonts w:ascii="Times New Roman" w:eastAsia="Times New Roman" w:hAnsi="Times New Roman" w:cs="Times New Roman"/>
      <w:b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A56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rategy.bg/bg/advisory-boards/203/view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trategy.bg/bg/library/1/24374/detail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02ABFEC9B443F8BA16A302C9B1E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9939F-96F7-44B0-A822-BEE198BA75E5}"/>
      </w:docPartPr>
      <w:docPartBody>
        <w:p w:rsidR="00C34C98" w:rsidRDefault="0022129E" w:rsidP="0022129E">
          <w:pPr>
            <w:pStyle w:val="A802ABFEC9B443F8BA16A302C9B1E2A3"/>
          </w:pPr>
          <w:r w:rsidRPr="006E5D96">
            <w:rPr>
              <w:rStyle w:val="PlaceholderText"/>
            </w:rPr>
            <w:t>Click here to enter text.</w:t>
          </w:r>
        </w:p>
      </w:docPartBody>
    </w:docPart>
    <w:docPart>
      <w:docPartPr>
        <w:name w:val="D9E0FC634B9645048294735CE0071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2ADBD-9B39-471E-9EA7-00D21D647CD6}"/>
      </w:docPartPr>
      <w:docPartBody>
        <w:p w:rsidR="00C34C98" w:rsidRDefault="0022129E" w:rsidP="0022129E">
          <w:pPr>
            <w:pStyle w:val="D9E0FC634B9645048294735CE00713A4"/>
          </w:pPr>
          <w:r w:rsidRPr="006E5D9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9A9"/>
    <w:rsid w:val="00074A89"/>
    <w:rsid w:val="000A29FA"/>
    <w:rsid w:val="000D51D1"/>
    <w:rsid w:val="000D7DF4"/>
    <w:rsid w:val="000E292A"/>
    <w:rsid w:val="000E2C06"/>
    <w:rsid w:val="00103DBE"/>
    <w:rsid w:val="00166278"/>
    <w:rsid w:val="001C128A"/>
    <w:rsid w:val="001D017A"/>
    <w:rsid w:val="0022129E"/>
    <w:rsid w:val="002342C2"/>
    <w:rsid w:val="00257D83"/>
    <w:rsid w:val="002B6C5A"/>
    <w:rsid w:val="002C47C6"/>
    <w:rsid w:val="00315C0A"/>
    <w:rsid w:val="003178A8"/>
    <w:rsid w:val="00335A40"/>
    <w:rsid w:val="0035473A"/>
    <w:rsid w:val="003701A8"/>
    <w:rsid w:val="003955CB"/>
    <w:rsid w:val="003D1862"/>
    <w:rsid w:val="003E70FC"/>
    <w:rsid w:val="003F4474"/>
    <w:rsid w:val="00414F91"/>
    <w:rsid w:val="0043312D"/>
    <w:rsid w:val="00457552"/>
    <w:rsid w:val="00476E9F"/>
    <w:rsid w:val="00493010"/>
    <w:rsid w:val="004A5DBA"/>
    <w:rsid w:val="00540A34"/>
    <w:rsid w:val="0054676C"/>
    <w:rsid w:val="00596EEF"/>
    <w:rsid w:val="00597C2F"/>
    <w:rsid w:val="00627929"/>
    <w:rsid w:val="006475E7"/>
    <w:rsid w:val="00672054"/>
    <w:rsid w:val="00677F50"/>
    <w:rsid w:val="006B0DC9"/>
    <w:rsid w:val="006F330C"/>
    <w:rsid w:val="00725B05"/>
    <w:rsid w:val="0075498E"/>
    <w:rsid w:val="00792215"/>
    <w:rsid w:val="007C77EF"/>
    <w:rsid w:val="007D644C"/>
    <w:rsid w:val="007E7BC8"/>
    <w:rsid w:val="00835903"/>
    <w:rsid w:val="008619AC"/>
    <w:rsid w:val="008D68C4"/>
    <w:rsid w:val="00935050"/>
    <w:rsid w:val="0094156A"/>
    <w:rsid w:val="009573A6"/>
    <w:rsid w:val="00963026"/>
    <w:rsid w:val="009C34EF"/>
    <w:rsid w:val="00A55B95"/>
    <w:rsid w:val="00A8463E"/>
    <w:rsid w:val="00B30464"/>
    <w:rsid w:val="00B44BA6"/>
    <w:rsid w:val="00BA708C"/>
    <w:rsid w:val="00BC39F1"/>
    <w:rsid w:val="00C34C98"/>
    <w:rsid w:val="00C516BF"/>
    <w:rsid w:val="00C7487D"/>
    <w:rsid w:val="00C769A9"/>
    <w:rsid w:val="00CD5C9A"/>
    <w:rsid w:val="00CF214E"/>
    <w:rsid w:val="00D46168"/>
    <w:rsid w:val="00D65A7C"/>
    <w:rsid w:val="00D75702"/>
    <w:rsid w:val="00DC196C"/>
    <w:rsid w:val="00DF6F0D"/>
    <w:rsid w:val="00E404A1"/>
    <w:rsid w:val="00E84714"/>
    <w:rsid w:val="00EA7CC0"/>
    <w:rsid w:val="00EB3993"/>
    <w:rsid w:val="00ED5AEF"/>
    <w:rsid w:val="00EE4BFD"/>
    <w:rsid w:val="00F0172C"/>
    <w:rsid w:val="00F5751A"/>
    <w:rsid w:val="00FB7843"/>
    <w:rsid w:val="00FC2471"/>
    <w:rsid w:val="00FD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5A7C"/>
    <w:rPr>
      <w:color w:val="808080"/>
    </w:rPr>
  </w:style>
  <w:style w:type="paragraph" w:customStyle="1" w:styleId="A802ABFEC9B443F8BA16A302C9B1E2A3">
    <w:name w:val="A802ABFEC9B443F8BA16A302C9B1E2A3"/>
    <w:rsid w:val="0022129E"/>
  </w:style>
  <w:style w:type="paragraph" w:customStyle="1" w:styleId="D9E0FC634B9645048294735CE00713A4">
    <w:name w:val="D9E0FC634B9645048294735CE00713A4"/>
    <w:rsid w:val="002212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?><Relationships xmlns="http://schemas.openxmlformats.org/package/2006/relationships"><Relationship Id="rId3" Target="sig3.xml" Type="http://schemas.openxmlformats.org/package/2006/relationships/digital-signature/signature"/><Relationship Id="rId2" Target="sig2.xml" Type="http://schemas.openxmlformats.org/package/2006/relationships/digital-signature/signature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C3h8ZUhZo+6nJkKQLuRUd0WUIcmBFXgYtxEpS6m6lKg=</DigestValue>
    </Reference>
    <Reference Type="http://www.w3.org/2000/09/xmldsig#Object" URI="#idOfficeObject">
      <DigestMethod Algorithm="http://www.w3.org/2001/04/xmlenc#sha256"/>
      <DigestValue>T+MAWerfU++pssHCvE24qSIwiHO7IZlWn7+am2PWnH4=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y8PR5TB8CJQdYawPkUYTfyZYDVRxnbCHyXwTV8WW8Lw=</DigestValue>
    </Reference>
    <Reference Type="http://www.w3.org/2000/09/xmldsig#Object" URI="#idValidSigLnImg">
      <DigestMethod Algorithm="http://www.w3.org/2001/04/xmlenc#sha256"/>
      <DigestValue>jxavgS4/LSPV5slDiRI8NE+TY4nLkvFWb6yeeuazLrc=</DigestValue>
    </Reference>
    <Reference Type="http://www.w3.org/2000/09/xmldsig#Object" URI="#idInvalidSigLnImg">
      <DigestMethod Algorithm="http://www.w3.org/2001/04/xmlenc#sha256"/>
      <DigestValue>g78SWvC3OC1/jUMMjW/RfyWoTwoRmMuSenByNAPFYAU=</DigestValue>
    </Reference>
  </SignedInfo>
  <SignatureValue>c9JivQVQ6F2V/ze5ud/NxyS01Qy1MR/VfYqdWd8Xhph0r+tFEBjtNdrI7dftupoZajVAISi60ugh
7GpFXVvC7FUjdmU/ZBLofkb85KPWuRGp+q+yngz/kP0zruc0Y+ueC+7FvyQco1qOg2uqWxs6zo/0
8FpG7sNG5b5cRLhD88l4Cw3nKLPwZx5OtjFpdXSCA264ET55bpmjlt/jnUyM94NTpi8xgi34xQmz
BE1f1392qyh7I/6OPwvYDShFgp5cDrKuRZGKeQxhyESJIvM2ryKDV0+4DA8exJE1eOh7rrnmd2cA
kICDlDq0WdZ18avY/hKMMwVoaIqAL3UsPw/5XA==</SignatureValue>
  <KeyInfo>
    <X509Data>
      <X509Certificate>MIIHNjCCBR6gAwIBAgIIC87BoPsF57wwDQYJKoZIhvcNAQELBQAwgYAxJDAiBgNVBAMMG1N0YW1wSVQgR2xvYmFsIFF1YWxpZmllZCBDQTEYMBYGA1UEYQwPTlRSQkctODMxNjQxNzkxMSEwHwYDVQQKDBhJbmZvcm1hdGlvbiBTZXJ2aWNlcyBKU0MxDjAMBgNVBAcMBVNvZmlhMQswCQYDVQQGEwJCRzAeFw0yNTA1MTkxMDAzMTBaFw0yODA1MTgxMDAzMTBaMIHdMSYwJAYJKoZIhvcNAQkBFhdpcy5pdmFub3ZAZ292ZXJubWVudC5iZzEdMBsGA1UEAwwUSXNrcmVuIFBhdmxvdiBJdmFub3YxGTAXBgNVBAUTEFBOT0JHLTg0MDYyNzU2MDAxDzANBgNVBCoMBklza3JlbjEPMA0GA1UEBAwGSXZhbm92MRgwFgYDVQRhDA9OVFJCRy0wMDA2OTUwMjUxHTAbBgNVBAoMFENvdW5jaWwgb2YgTWluaXN0ZXJzMREwDwYDVQQHDAhTb2ZpYSAgLTELMAkGA1UEBhMCQkcwggEiMA0GCSqGSIb3DQEBAQUAA4IBDwAwggEKAoIBAQDRXriT+jeVfj/RIKos45/REYcaCh+SWc/xZJW/D4fxBmJ76iEkMg4E4Xa/57pYpG99hQ/YTQwVMYNSHXSJnIJqpFfUnLq7Vj71+J8AZkearxlycVjySV+Z+SaMgVX09qTMDZWSsaiRT10ojv/ZX7sCWUDGELZWJ6Xep+F+apwOhNbAHsQ8OHjfJ372p/aexQK6m7QumgQzT3ervkQbjxiCZNxVVuyBccU6yK/2gl23XzWLzixmDxTKnjBjmzwLHuP0WdqGRoAo4+lEH8M+0nUL7wN1NcCFq3gzcY2jvt14Ucy42uBJ6ykYfm+AHVOydSdX/atamN7cMIJ2vllXs/iD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PU9OwBzuhBgK8ubsCKQxQVvlGV+MA4GA1UdDwEB/wQEAwIF4DANBgkqhkiG9w0BAQsFAAOCAgEAFSN4B2d9iAW3vSjQ1HlP7I4Q2u6lHS2ZwtS9pxq+fkE6hNWF750vOsUJX2KGvqy9u0CmQq9OiF54cspInpsPNWzMhibG0pYZg3tuiGJhxphBjpFrUL3JQ8vykEuZfXiDBbPiZpmIXekANiK5EAj5ruWO1Yg6FSIS3RTjL/pEOa+Yxo4lN3KIq8t18eeAIs8NZb5XTdkYwlFYkutRZ0s8DLyveGgJyXhT0+IgghLsWJy6DyCmoVPuE40RXa0VHptWg3GsBO/aNFsEsxh0ijUCHGwjWAWwGyFB3vS+n53wMtJ95nQDTDTjg02R2GBwjpURFbhxb49jAzZAPnXN5su+ETInKflREy+C0zl6kVYckdx/vS3YNqbV6sYDCf1AC4jT6R5ovHJq/k/d3XGKt2M36eDY/0/xhX53BeM/ibaQVo6fo+kXIBdIE8hdYN9MCk6x6N4GfILoOcnQYHaJxgm3GhZEZkrsjWXQ22xGtKZbnVMbjvWjHWPCIqJrVLr6Q6/vzXXmpGk0EGC34bjuGOVqkwH9MEcQYOKhJqThH2SycMydLgRypTbK3V36DSlViUbDlZo0T11k98/K+HeioB4D+7ZUOMeU2YWJoqnYGZGNcMCJSX7YFMp7cYGCe5qB0bM1zt1Drm5ED0fty7aeLqYOdRSSMsNgR4Ai8hpA6c6fqt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+Oq2h4/iizS863bSonN1gh7H6HwYEfwI7u2mDAW3yME=</DigestValue>
      </Reference>
      <Reference URI="/word/_rels/footnotes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4/Bni4F484jxIfjw9s58iZJDbK9h3saqoy65sYfGay4=</DigestValue>
      </Reference>
      <Reference URI="/word/document.xml?ContentType=application/vnd.openxmlformats-officedocument.wordprocessingml.document.main+xml">
        <DigestMethod Algorithm="http://www.w3.org/2001/04/xmlenc#sha256"/>
        <DigestValue>74enYsvI+wfqqUYyN4rONJQxo04kCKYMoWe7EgfvH28=</DigestValue>
      </Reference>
      <Reference URI="/word/endnotes.xml?ContentType=application/vnd.openxmlformats-officedocument.wordprocessingml.endnotes+xml">
        <DigestMethod Algorithm="http://www.w3.org/2001/04/xmlenc#sha256"/>
        <DigestValue>WCw87pOWE/G3eDkKGeGUy7u6YMK/YrI3BF8v/46SEHA=</DigestValue>
      </Reference>
      <Reference URI="/word/fontTable.xml?ContentType=application/vnd.openxmlformats-officedocument.wordprocessingml.fontTable+xml">
        <DigestMethod Algorithm="http://www.w3.org/2001/04/xmlenc#sha256"/>
        <DigestValue>UNmN1yyWTBDt+hdGBn+bRYA/zWg5Kc33mYJepEXcvWo=</DigestValue>
      </Reference>
      <Reference URI="/word/footer1.xml?ContentType=application/vnd.openxmlformats-officedocument.wordprocessingml.footer+xml">
        <DigestMethod Algorithm="http://www.w3.org/2001/04/xmlenc#sha256"/>
        <DigestValue>cDGbaDouO2nDzDUlEzbq6RKMJDzklPRwWLWl3NsQ1dI=</DigestValue>
      </Reference>
      <Reference URI="/word/footer2.xml?ContentType=application/vnd.openxmlformats-officedocument.wordprocessingml.footer+xml">
        <DigestMethod Algorithm="http://www.w3.org/2001/04/xmlenc#sha256"/>
        <DigestValue>lAFTcayHOpI0lu9oVOhwowiRRPlmHK8TktK4qx5xAgc=</DigestValue>
      </Reference>
      <Reference URI="/word/footnotes.xml?ContentType=application/vnd.openxmlformats-officedocument.wordprocessingml.footnotes+xml">
        <DigestMethod Algorithm="http://www.w3.org/2001/04/xmlenc#sha256"/>
        <DigestValue>F1/da5hDu76SnB85/2/CjnrYPe4tLNiwC/qXP6jYlEA=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OHcS544WB3eiCcLVqL0X0YrOCxr8Kh0z8s7TkQfjlHA=</DigestValue>
      </Reference>
      <Reference URI="/word/glossary/fontTable.xml?ContentType=application/vnd.openxmlformats-officedocument.wordprocessingml.fontTable+xml">
        <DigestMethod Algorithm="http://www.w3.org/2001/04/xmlenc#sha256"/>
        <DigestValue>2oFxv4uAn4EBAZppuZPyFeOorwRtcWKNBcKHeZ6dJ+0=</DigestValue>
      </Reference>
      <Reference URI="/word/glossary/settings.xml?ContentType=application/vnd.openxmlformats-officedocument.wordprocessingml.settings+xml">
        <DigestMethod Algorithm="http://www.w3.org/2001/04/xmlenc#sha256"/>
        <DigestValue>hFHXMK9hRAZ5dSHRbpXmFf6WaDKYgx1aeWkRy5ETRUQ=</DigestValue>
      </Reference>
      <Reference URI="/word/glossary/styles.xml?ContentType=application/vnd.openxmlformats-officedocument.wordprocessingml.styles+xml">
        <DigestMethod Algorithm="http://www.w3.org/2001/04/xmlenc#sha256"/>
        <DigestValue>bVPaH5Bh8QtZaDNGwlZgGH7BZc547qhC9109TGQ3GPg=</DigestValue>
      </Reference>
      <Reference URI="/word/glossary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  <Reference URI="/word/media/image1.emf?ContentType=image/x-emf">
        <DigestMethod Algorithm="http://www.w3.org/2001/04/xmlenc#sha256"/>
        <DigestValue>YEHp/9YCWPdY47uiWFCNCSY3NfhNztLMDC6BtUx/+nc=</DigestValue>
      </Reference>
      <Reference URI="/word/numbering.xml?ContentType=application/vnd.openxmlformats-officedocument.wordprocessingml.numbering+xml">
        <DigestMethod Algorithm="http://www.w3.org/2001/04/xmlenc#sha256"/>
        <DigestValue>kaE1JnX7Fz7keJXmDChA8nk4mq+Opyl7YSI1Nlw4iag=</DigestValue>
      </Reference>
      <Reference URI="/word/settings.xml?ContentType=application/vnd.openxmlformats-officedocument.wordprocessingml.settings+xml">
        <DigestMethod Algorithm="http://www.w3.org/2001/04/xmlenc#sha256"/>
        <DigestValue>BNQMzOM26/7ttFymwqI5/elJF6dbi/WQhpdB0WkOw5E=</DigestValue>
      </Reference>
      <Reference URI="/word/styles.xml?ContentType=application/vnd.openxmlformats-officedocument.wordprocessingml.styles+xml">
        <DigestMethod Algorithm="http://www.w3.org/2001/04/xmlenc#sha256"/>
        <DigestValue>TcnnL8HoxjSPGjo3SllTTEPHx0tdZdZmQlS7OcRYPkg=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VLi+kvPeKfYaNqdpxDBom1sBpKAPAs1fhantDn59ruY=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2025-11-20T12:38:54Z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{73B7D74A-3582-4F79-A0CD-129366636FD6}</SetupID>
          <SignatureText> </SignatureText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2025-11-20T12:38:54Z</xd:SigningTime>
          <xd:SigningCertificate>
            <xd:Cert>
              <xd:CertDigest>
                <DigestMethod Algorithm="http://www.w3.org/2001/04/xmlenc#sha256"/>
                <DigestValue>mNMMIFPqO+ahcAKQxtw+D8tHdRwrt/t09tOmwkzSp1k=</DigestValue>
              </xd:CertDigest>
              <xd:IssuerSerial>
                <X509IssuerName>C=BG, L=Sofia, O=Information Services JSC, OID.2.5.4.97=NTRBG-831641791, CN=StampIT Global Qualified CA</X509IssuerName>
                <X509SerialNumber>850830276769998780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3Bg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QAAAAEAAAA9wAAABEAAAAlAAAADAAAAAEAAABUAAAAnAAAALUAAAAEAAAA9QAAABAAAAABAAAAVZXbQV9C20G1AAAABAAAAA0AAABMAAAAAAAAAAAAAAAAAAAA//////////9oAAAAMgAwAC4AMQAxAC4AMgAwADIANQAgADMELgAAAAYAAAAGAAAAAwAAAAYAAAAGAAAAAwAAAAYAAAAGAAAABgAAAAYAAAADAAAABQAAAAM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Ji0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pAAAAfAAAAAkAAABwAAAAoQAAAA0AAAAhAPAAAAAAAAAAAAAAAIA/AAAAAAAAAAAAAIA/AAAAAAAAAAAAAAAAAAAAAAAAAAAAAAAAAAAAAAAAAAAlAAAADAAAAAAAAIAoAAAADAAAAAUAAAAlAAAADAAAAAEAAAAYAAAADAAAAAAAAAASAAAADAAAAAEAAAAWAAAADAAAAAAAAABUAAAACAEAAAoAAABwAAAAqAAAAHwAAAABAAAAVZXbQV9C20EKAAAAcAAAAB8AAABMAAAABAAAAAkAAABwAAAAqgAAAH0AAACMAAAAUwBpAGcAbgBlAGQAIABiAHkAOgAgAEkAcwBrAHIAZQBuACAAUABhAHYAbABvAHYAIABJAHYAYQBuAG8AdgAAAAYAAAADAAAABwAAAAcAAAAGAAAABwAAAAMAAAAHAAAABQAAAAMAAAADAAAAAwAAAAUAAAAGAAAABAAAAAYAAAAHAAAAAwAAAAYAAAAGAAAABQAAAAMAAAAHAAAABQAAAAMAAAADAAAABQAAAAYAAAAHAAAABwAAAAUAAAAWAAAADAAAAAAAAAAlAAAADAAAAAIAAAAOAAAAFAAAAAAAAAAQAAAAFAAAAA==</Object>
  <Object Id="idInvalidSigLnImg">AQAAAGwAAAAAAAAAAAAAAP8AAAB/AAAAAAAAAAAAAABzGwAAtQ0AACBFTUYAAAEAQB4AAK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pAAAAfAAAAAkAAABwAAAAoQAAAA0AAAAhAPAAAAAAAAAAAAAAAIA/AAAAAAAAAAAAAIA/AAAAAAAAAAAAAAAAAAAAAAAAAAAAAAAAAAAAAAAAAAAlAAAADAAAAAAAAIAoAAAADAAAAAUAAAAlAAAADAAAAAEAAAAYAAAADAAAAAAAAAASAAAADAAAAAEAAAAWAAAADAAAAAAAAABUAAAACAEAAAoAAABwAAAAqAAAAHwAAAABAAAAVZXbQV9C20EKAAAAcAAAAB8AAABMAAAABAAAAAkAAABwAAAAqgAAAH0AAACMAAAAUwBpAGcAbgBlAGQAIABiAHkAOgAgAEkAcwBrAHIAZQBuACAAUABhAHYAbABvAHYAIABJAHYAYQBuAG8AdgAAAAYAAAADAAAABwAAAAcAAAAGAAAABwAAAAMAAAAHAAAABQAAAAMAAAADAAAAAwAAAAUAAAAGAAAABAAAAAYAAAAHAAAAAwAAAAYAAAAGAAAABQAAAAMAAAAHAAAABQAAAAMAAAADAAAABQAAAAYAAAAHAAAABwAAAAU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orwADrIvNl2yquMsWBnVoluPCafx2vPgcY74tpnT2Zg=</DigestValue>
    </Reference>
    <Reference Type="http://www.w3.org/2000/09/xmldsig#Object" URI="#idOfficeObject">
      <DigestMethod Algorithm="http://www.w3.org/2001/04/xmlenc#sha256"/>
      <DigestValue>2ZXjIcb/lRn43dKZl4kpnQA3SZ5Uay1l6xMXxmM4tIY=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PF86bX7WZbuDAdUa87OPoyuLRZSjsGq73H38kS6tS+s=</DigestValue>
    </Reference>
    <Reference Type="http://www.w3.org/2000/09/xmldsig#Object" URI="#idValidSigLnImg">
      <DigestMethod Algorithm="http://www.w3.org/2001/04/xmlenc#sha256"/>
      <DigestValue>byWNaSZaBH1kg7IpYupBziXGV8gqaOVO5tA6RJ8R/4s=</DigestValue>
    </Reference>
    <Reference Type="http://www.w3.org/2000/09/xmldsig#Object" URI="#idInvalidSigLnImg">
      <DigestMethod Algorithm="http://www.w3.org/2001/04/xmlenc#sha256"/>
      <DigestValue>tNJABJJkx6E4cVLdvIYsl5K2/3GjU1ygQKFZqlTI5Hw=</DigestValue>
    </Reference>
  </SignedInfo>
  <SignatureValue>kLE4VF67ElFOUSlzWXg6mN1X+ZQKDK9u0WmC0coQbiGhzDgHtVd6O9KLWhXa4BW3+rnPR3+orwMU
LUWSlvKCTgOfQeJKgWaLorKK6Od+jbXjMlReSk/OfRPVqmQbSWrz6niSCY/EoGrhae6zCEQgn6PM
UXScOAGK5IUNVIIsR40M22GQpXLcv7AivCqcYx3PIgQGT5M/Na/LV72lHrXccdWcECvwm4lCKwLc
M4CpDfoeg16oBHTui4Hv5KST9HIP2L2QNv6ZcYxRG6b7P71IkiAw1fbFVFSXY+MZ/mUpB+V75+OY
CGNluQF1vEW3qtFQF4SEbLW8i9YhRAJNjV0pvvzsjJXwMpqUffIG19M2XWbic+dyXzSpp3kas7VC
ANtNvQ0oNrffyjKboHudhz/CDYeCYorNNwhMe9jX1cBvvkVV+G0Z7pkSwzgBb3v4BLriscrqywSW
fSdYNgI5ZF+iaEYG9sAl8HIFZhQjUQrkHVNYjPkXG4TqVDH0ZWzJ4KMV/indCnfPn7ZrngR67bTp
EWKkbbVFUMAv5E1PQEjXqNsSv5suVvIaHi3Vpph54rJEDirU/DP83Q7MRc73sxfMbjTP/4LkNwHu
LzGp0/42JGvObqG4SGaZ4KNX6beltKjiKLIzWDINv0wgKbDAXyz5D5lOUfFWEd1IQUj1CW1dVPg=
</SignatureValue>
  <KeyInfo>
    <X509Data>
      <X509Certificate>MIIIQzCCBiugAwIBAgIIXm7GFuwFPcQwDQYJKoZIhvcNAQELBQAwgYAxJDAiBgNVBAMMG1N0YW1wSVQgR2xvYmFsIFF1YWxpZmllZCBDQTEYMBYGA1UEYQwPTlRSQkctODMxNjQxNzkxMSEwHwYDVQQKDBhJbmZvcm1hdGlvbiBTZXJ2aWNlcyBKU0MxDjAMBgNVBAcMBVNvZmlhMQswCQYDVQQGEwJCRzAeFw0yNDA5MTAxMDAyNTlaFw0yNzA5MTAxMDAyNTlaMIHqMSgwJgYJKoZIhvcNAQkBFhl2LnlvcmRhbm92YUBnb3Zlcm5tZW50LmJnMSIwIAYDVQQDDBlWaW9sZXRhIFBldHJvdmEgWW9yZGFub3ZhMRkwFwYDVQQFExBQTk9CRy03MzA0MTI3MDUwMRAwDgYDVQQqDAdWaW9sZXRhMRIwEAYDVQQEDAlZb3JkYW5vdmExGDAWBgNVBGEMD05UUkJHLTAwMDY5NTAyNTEdMBsGA1UECgwUQ291bmNpbCBvZiBNaW5pc3RlcnMxEzARBgNVBAcMClNvZmlhIDEwMDAxCzAJBgNVBAYTAkJHMIICIjANBgkqhkiG9w0BAQEFAAOCAg8AMIICCgKCAgEAyzJzMmhFws0yg6Xn0fn3MVjZvdLCqkiQCmp6YuVe1LVXrpWV2D7nsm1Bo3bJ1wQvO1qsBOCVcALuG9ppLma5VvNzTXFHGQx16VfQF8JQFZIH/N+I7Qxbl+ja2mdz1bej9hW4iKMQ2GLtCIbLdWh7v2KhA2587M4shmsd99iY7XStSU4sTcWIm9t2QaGA1XenJC5JPMPKaYbzcvDfJqju1W7S95PW5n3U9LBiao3sdG1ZgESu/RvBu2vAAyYkZQSYMaf0rAYDGhKCIHvoGb1HruRoWFYNbiNwyXcDo4SoiMZqf0E84rFh9X5w3znu9ctmhPDKZ8NCbW85PSWWN4Q2VogtWjQ+FKs6UlfGoMa0WHjnXKZT+jN7sn1Qao/5C2ar5LBOw/J7fbxM4FLIlJwa24t8u/npbIRfWuYxjnoRBZkNXBv4D/obO+irxTHksfviqoGhTKvslYXL5y7FYyOPXKTFwj/F7WC9MYHceYAgSJ1insbxcHDm8ltwQiG7bEo0LMtDjcfIOF5FxN3azp6YmKIEwhs1nvyAHtUqgpU1UIdF2/xI2r4Eghg4w9m1lDex3aLNRnzqQdgOJ/PZsKQzZf/gdD1fC8pK9HyW/9ODyb1Absz6mOO3+mxrbHKc7758GF+YK3csjF1DLfrmQTSJXRvqWRBU6oCk+ZAtKZw1m1UCAwEAAaOCAlMwggJPMIGABggrBgEFBQcBAQR0MHIwSgYIKwYBBQUHMAKGPmh0dHA6Ly93d3cuc3RhbXBpdC5vcmcvcmVwb3NpdG9yeS9zdGFtcGl0X2dsb2JhbF9xdWFsaWZpZWQuY3J0MCQGCCsGAQUFBzABhhhodHRwOi8vb2NzcC5zdGFtcGl0Lm9yZy8wHQYDVR0OBBYEFKLcDhsUtF0DIXB0Nljy2LF91svLMAwGA1UdEwEB/wQCMAAwHwYDVR0jBBgwFoAUxtxulkER1h8y/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A0oYIHCSnbJ9OdMRWQ36P6OTR8KBakUPAMbfI24Btj31d9Azlm6+gZv5Dyrrxu41m+3klzSK8HVmixk1aE6JrmNRw82rNXzwOYN1EcoJ5v00QxxRR8g2OFx46juad0vxyP0hljWqsoni8Z7zVjPalAYtYqGb52P9VZ1rcyiJv8lZXnExb4vuPYJAu3MvRVKkYIFVVbKhUszExT+a3phSN0s2sQcEHGdmkayCa0xJ0hoPa8SjbjhJaTmsowYSX7mQhxBzAVm2RhoFxrjU4PatJp6z++qCe4AAscfLCT/4VDzo2WqP7u2EqOJKmcKovqlg/r9cK/7EOmV84PlBpGtEhIyXTjphO0Zs5gKvvzUVzN45wSQkQsW+fS82grP/pXAKetzKdhggBW8vLBh28eHF152boxjus92PGcTp4NAPsfMkwFal0Tsrky7L5aXoMmTfpNUSnbBxoH/j7xZzN3ocVNBAVIYb+ZfmMatyLUfqY103xKLkEqVytPM5xga+e6E9SkkWp/7o4uUxAfHFRc9xyb/5sUWa7o3mu7moxvmmAwxnVNgHH91ZSnq6uu/0znbF2P7lFBEnowYd4qsD7goJO/Lc48SFJf0cAsb229Eww9tPWZwehl/2yq+CaUfAK84+qS8abv7T4BTQuMC59ABdWyGNW1g/BFIOMCMvBuOGgyq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+Oq2h4/iizS863bSonN1gh7H6HwYEfwI7u2mDAW3yME=</DigestValue>
      </Reference>
      <Reference URI="/word/_rels/footnotes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4/Bni4F484jxIfjw9s58iZJDbK9h3saqoy65sYfGay4=</DigestValue>
      </Reference>
      <Reference URI="/word/document.xml?ContentType=application/vnd.openxmlformats-officedocument.wordprocessingml.document.main+xml">
        <DigestMethod Algorithm="http://www.w3.org/2001/04/xmlenc#sha256"/>
        <DigestValue>74enYsvI+wfqqUYyN4rONJQxo04kCKYMoWe7EgfvH28=</DigestValue>
      </Reference>
      <Reference URI="/word/endnotes.xml?ContentType=application/vnd.openxmlformats-officedocument.wordprocessingml.endnotes+xml">
        <DigestMethod Algorithm="http://www.w3.org/2001/04/xmlenc#sha256"/>
        <DigestValue>WCw87pOWE/G3eDkKGeGUy7u6YMK/YrI3BF8v/46SEHA=</DigestValue>
      </Reference>
      <Reference URI="/word/fontTable.xml?ContentType=application/vnd.openxmlformats-officedocument.wordprocessingml.fontTable+xml">
        <DigestMethod Algorithm="http://www.w3.org/2001/04/xmlenc#sha256"/>
        <DigestValue>UNmN1yyWTBDt+hdGBn+bRYA/zWg5Kc33mYJepEXcvWo=</DigestValue>
      </Reference>
      <Reference URI="/word/footer1.xml?ContentType=application/vnd.openxmlformats-officedocument.wordprocessingml.footer+xml">
        <DigestMethod Algorithm="http://www.w3.org/2001/04/xmlenc#sha256"/>
        <DigestValue>cDGbaDouO2nDzDUlEzbq6RKMJDzklPRwWLWl3NsQ1dI=</DigestValue>
      </Reference>
      <Reference URI="/word/footer2.xml?ContentType=application/vnd.openxmlformats-officedocument.wordprocessingml.footer+xml">
        <DigestMethod Algorithm="http://www.w3.org/2001/04/xmlenc#sha256"/>
        <DigestValue>lAFTcayHOpI0lu9oVOhwowiRRPlmHK8TktK4qx5xAgc=</DigestValue>
      </Reference>
      <Reference URI="/word/footnotes.xml?ContentType=application/vnd.openxmlformats-officedocument.wordprocessingml.footnotes+xml">
        <DigestMethod Algorithm="http://www.w3.org/2001/04/xmlenc#sha256"/>
        <DigestValue>F1/da5hDu76SnB85/2/CjnrYPe4tLNiwC/qXP6jYlEA=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OHcS544WB3eiCcLVqL0X0YrOCxr8Kh0z8s7TkQfjlHA=</DigestValue>
      </Reference>
      <Reference URI="/word/glossary/fontTable.xml?ContentType=application/vnd.openxmlformats-officedocument.wordprocessingml.fontTable+xml">
        <DigestMethod Algorithm="http://www.w3.org/2001/04/xmlenc#sha256"/>
        <DigestValue>2oFxv4uAn4EBAZppuZPyFeOorwRtcWKNBcKHeZ6dJ+0=</DigestValue>
      </Reference>
      <Reference URI="/word/glossary/settings.xml?ContentType=application/vnd.openxmlformats-officedocument.wordprocessingml.settings+xml">
        <DigestMethod Algorithm="http://www.w3.org/2001/04/xmlenc#sha256"/>
        <DigestValue>hFHXMK9hRAZ5dSHRbpXmFf6WaDKYgx1aeWkRy5ETRUQ=</DigestValue>
      </Reference>
      <Reference URI="/word/glossary/styles.xml?ContentType=application/vnd.openxmlformats-officedocument.wordprocessingml.styles+xml">
        <DigestMethod Algorithm="http://www.w3.org/2001/04/xmlenc#sha256"/>
        <DigestValue>bVPaH5Bh8QtZaDNGwlZgGH7BZc547qhC9109TGQ3GPg=</DigestValue>
      </Reference>
      <Reference URI="/word/glossary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  <Reference URI="/word/media/image1.emf?ContentType=image/x-emf">
        <DigestMethod Algorithm="http://www.w3.org/2001/04/xmlenc#sha256"/>
        <DigestValue>YEHp/9YCWPdY47uiWFCNCSY3NfhNztLMDC6BtUx/+nc=</DigestValue>
      </Reference>
      <Reference URI="/word/numbering.xml?ContentType=application/vnd.openxmlformats-officedocument.wordprocessingml.numbering+xml">
        <DigestMethod Algorithm="http://www.w3.org/2001/04/xmlenc#sha256"/>
        <DigestValue>kaE1JnX7Fz7keJXmDChA8nk4mq+Opyl7YSI1Nlw4iag=</DigestValue>
      </Reference>
      <Reference URI="/word/settings.xml?ContentType=application/vnd.openxmlformats-officedocument.wordprocessingml.settings+xml">
        <DigestMethod Algorithm="http://www.w3.org/2001/04/xmlenc#sha256"/>
        <DigestValue>BNQMzOM26/7ttFymwqI5/elJF6dbi/WQhpdB0WkOw5E=</DigestValue>
      </Reference>
      <Reference URI="/word/styles.xml?ContentType=application/vnd.openxmlformats-officedocument.wordprocessingml.styles+xml">
        <DigestMethod Algorithm="http://www.w3.org/2001/04/xmlenc#sha256"/>
        <DigestValue>TcnnL8HoxjSPGjo3SllTTEPHx0tdZdZmQlS7OcRYPkg=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VLi+kvPeKfYaNqdpxDBom1sBpKAPAs1fhantDn59ruY=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2025-11-20T12:42:24Z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{38E310C9-4B17-427C-B4C9-218CA999D845}</SetupID>
          <SignatureText> 05.00-704/20.11.2025г.</SignatureText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2025-11-20T12:42:24Z</xd:SigningTime>
          <xd:SigningCertificate>
            <xd:Cert>
              <xd:CertDigest>
                <DigestMethod Algorithm="http://www.w3.org/2001/04/xmlenc#sha256"/>
                <DigestValue>EWA2bLcJeXQ5qbUiAzvj+oEySROf1Oa1IgOy4T0Jgq0=</DigestValue>
              </xd:CertDigest>
              <xd:IssuerSerial>
                <X509IssuerName>C=BG, L=Sofia, O=Information Services JSC, OID.2.5.4.97=NTRBG-831641791, CN=StampIT Global Qualified CA</X509IssuerName>
                <X509SerialNumber>6804593888754744772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D8BAACfAAAAAAAAAAAAAABQIgAAIhEAACBFTUYAAAEAfBkAAJoAAAAGAAAAAAAAAAAAAAAAAAAAgAcAADgEAAAPAgAAKAEAAAAAAAAAAAAAAAAAAJgKCABAhA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OYAAAAFAAAAMQEAABUAAADmAAAABQAAAEw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OYAAAAFAAAAMgEAABYAAAAlAAAADAAAAAEAAABUAAAAnAAAAOcAAAAFAAAAMAEAABUAAAABAAAAVZXbQV9C20HnAAAABQAAAA0AAABMAAAAAAAAAAAAAAAAAAAA//////////9oAAAAMgAwAC4AMQAxAC4AMgAwADIANQAgADMELgAAAAcAAAAHAAAAAwAAAAcAAAAHAAAAAwAAAAcAAAAHAAAABwAAAAcAAAAEAAAABQAAAAMAAABLAAAAQAAAADAAAAAFAAAAIAAAAAEAAAABAAAAEAAAAAAAAAAAAAAAQAEAAKAAAAAAAAAAAAAAAEABAACgAAAAUgAAAHABAAACAAAAFAAAAAk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DAAAADcAAAAgAAAAWgAAAAEAAABVldtBX0LbQQwAAABbAAAAAQAAAEwAAAAEAAAACwAAADcAAAAiAAAAWwAAAFAAAABYAK92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OwAAAAMBAABWAAAAMAAAADsAAADUAAAAHAAAACEA8AAAAAAAAAAAAAAAgD8AAAAAAAAAAAAAgD8AAAAAAAAAAAAAAAAAAAAAAAAAAAAAAAAAAAAAAAAAACUAAAAMAAAAAAAAgCgAAAAMAAAABAAAAFIAAABwAQAABAAAAOz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wAAAAOwAAAAQBAABXAAAAJQAAAAwAAAAEAAAAVAAAANgAAAAxAAAAOwAAAAIBAABWAAAAAQAAAFWV20FfQttBMQAAADsAAAAXAAAATAAAAAAAAAAAAAAAAAAAAP//////////fAAAACAAMAA1AC4AMAAwAC0ANwAwADQALwAyADAALgAxADEALgAyADAAMgA1ADMELgB32AUAAAALAAAACwAAAAQAAAALAAAACwAAAAgAAAALAAAACwAAAAsAAAAIAAAACwAAAAsAAAAEAAAACwAAAAsAAAAEAAAACwAAAAsAAAALAAAACwAAAAgAAAAEAAAASwAAAEAAAAAwAAAABQAAACAAAAABAAAAAQAAABAAAAAAAAAAAAAAAEABAACgAAAAAAAAAAAAAABAAQAAoAAAACUAAAAMAAAAAgAAACcAAAAYAAAABQAAAAAAAAD///8AAAAAACUAAAAMAAAABQAAAEwAAABkAAAAAAAAAGEAAAA/AQAAmwAAAAAAAABhAAAAQAEAADsAAAAhAPAAAAAAAAAAAAAAAIA/AAAAAAAAAAAAAIA/AAAAAAAAAAAAAAAAAAAAAAAAAAAAAAAAAAAAAAAAAAAlAAAADAAAAAAAAIAoAAAADAAAAAUAAAAnAAAAGAAAAAUAAAAAAAAA////AAAAAAAlAAAADAAAAAUAAABMAAAAZAAAAA4AAABhAAAAMQEAAHEAAAAOAAAAYQAAACQBAAARAAAAIQDwAAAAAAAAAAAAAACAPwAAAAAAAAAAAACAPwAAAAAAAAAAAAAAAAAAAAAAAAAAAAAAAAAAAAAAAAAAJQAAAAwAAAAAAACAKAAAAAwAAAAFAAAAJwAAABgAAAAFAAAAAAAAAP///wAAAAAAJQAAAAwAAAAFAAAATAAAAGQAAAAOAAAAdgAAADEBAACGAAAADgAAAHYAAAAkAQAAEQAAACEA8AAAAAAAAAAAAAAAgD8AAAAAAAAAAAAAgD8AAAAAAAAAAAAAAAAAAAAAAAAAAAAAAAAAAAAAAAAAACUAAAAMAAAAAAAAgCgAAAAMAAAABQAAACcAAAAYAAAABQAAAAAAAAD///8AAAAAACUAAAAMAAAABQAAAEwAAABkAAAADgAAAIsAAADrAAAAmwAAAA4AAACLAAAA3gAAABEAAAAhAPAAAAAAAAAAAAAAAIA/AAAAAAAAAAAAAIA/AAAAAAAAAAAAAAAAAAAAAAAAAAAAAAAAAAAAAAAAAAAlAAAADAAAAAAAAIAoAAAADAAAAAUAAAAlAAAADAAAAAEAAAAYAAAADAAAAAAAAAASAAAADAAAAAEAAAAWAAAADAAAAAAAAABUAAAAJAEAAA8AAACLAAAA6gAAAJsAAAABAAAAVZXbQV9C20EPAAAAiwAAACQAAABMAAAABAAAAA4AAACLAAAA7AAAAJwAAACUAAAAUwBpAGcAbgBlAGQAIABiAHkAOgAgAFYAaQBvAGwAZQB0AGEAIABQAGUAdAByAG8AdgBhACAAWQBvAHIAZABhAG4AbwB2AGEABwAAAAMAAAAIAAAABwAAAAcAAAAIAAAABAAAAAgAAAAGAAAAAwAAAAQAAAAIAAAAAwAAAAgAAAADAAAABwAAAAQAAAAHAAAABAAAAAcAAAAHAAAABAAAAAUAAAAIAAAABgAAAAcAAAAEAAAABwAAAAgAAAAFAAAACAAAAAcAAAAHAAAACAAAAAYAAAAHAAAAFgAAAAwAAAAAAAAAJQAAAAwAAAACAAAADgAAABQAAAAAAAAAEAAAABQAAAA=</Object>
  <Object Id="idInvalidSigLnImg">AQAAAGwAAAAAAAAAAAAAAD8BAACfAAAAAAAAAAAAAABQIgAAIhEAACBFTUYAAAEA8B8AAKEAAAAGAAAAAAAAAAAAAAAAAAAAgAcAADgEAAAPAgAAKAEAAAAAAAAAAAAAAAAAAJgKCABAhA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FQAAAAwAAAADAAAAcgAAALAFAAAQAAAABQAAAB8AAAAUAAAAEAAAAAUAAAAQAAAAEAAAAAAA/wEAAAAAAAAAAAAAgD8AAAAAAAAAAAAAgD8AAAAAAAAAAP///wAAAAAAbAAAADQAAACgAAAAEAUAABAAAAAQAAAAKAAAABIAAAASAAAAAQAgAAMAAAAQBQAAAAAAAAAAAAAAAAAAAAAAAAAA/wAA/wAA/wAAAAAAAAAAAAAAAAAAAAAAAAAAAAAAAAAAAAAAAAAAAAAAAAAAAAAAAAAAAAAAAAAAAAAAAAAAAAAAAAAAAAAAAAAAAAAAAAAAAAAAAAAAAAAAAAAAAAAAAAAAAAAAAAAAAAAAAAAAAAAAAAAAAAAAAAAAAAAAAAAAAAAAAAAAAAAAAAAAAAAAAAAAAAAAAAAAAAAAAAAAAAAAAAAAAAAAAAArLCzDCwsLMQAAAAAAAAAAAAAAAC0us8ETE0tRAAAAAAAAAAAAAAAAExNLUS0us8EAAAAAAAAAAAAAAAAAAAAAAAAAAAAAAAA4Ojr/PkBA+SEiIpcLCwsxBgYGHBMTS1E1N9bmExNLUQAAAAATE0tRNTfW5hMTS1EAAAAAAAAAAAAAAAAAAAAAAAAAAAAAAAA4Ojr/5eXl/3R2dvg4Ojr/g4SE5h4eHh8TE0tRNTfW5h4fd4A1N9bmExNLUQAAAAAAAAAAAAAAAAAAAAAAAAAAAAAAAAAAAAA4Ojr/+vr6//r6+v/6+vr/+vr6/8HBwcUAAAAAHh93gDs97f8eH3eAAAAAAAAAAAAAAAAAAAAAAAAAAAAAAAAAAAAAAAAAAAA4Ojr/+vr6//r6+v/6+vr/3t7e4h4eHh8TE0tRNTfW5h4fd4A1N9bmExNLUQAAAAAAAAAAAAAAAAAAAAAAAAAAAAAAAAAAAAA4Ojr/+vr6//r6+v/e3t7iHh4eHxMTS1E1N9bmExNLUQAAAAATE0tRNTfW5hMTS1EAAAAAAAAAAAAAAAAAAAAAAAAAAAAAAAA4Ojr/+vr6//r6+v88PDw9AAAAAC0us8ETE0tRAAAAAAAAAAAAAAAAExNLUS0us8EAAAAAAAAAAAAAAAAAAAAAAAAAAAAAAAA4Ojr/kZKS/05QUP9UVlb6ISEhOAAAAAAGBgYcAAAAAAAAAAAAAAAAAAAAAAAAAAAAAAAAAAAAAAAAAAAAAAAAAAAAAAAAAAA4Ojr/cXJy/9XV1f/6+vr/zMzM5Ts7O1JERkbpAAAAAAAAAAAAAAAAAAAAAAAAAAAAAAAAAAAAAAAAAAAAAAAAAAAAAB4fH4poaWn3+vr6//r6+v/6+vr/+vr6//r6+v9oaWn3Hh8figAAAAAAAAAAAAAAAAAAAAAAAAAAAAAAAAAAAAAAAAAAAAAAAEJERPLV1dX/+vr6//r6+v/6+vr/+vr6//r6+v/V1dX/QkRE8gAAAAAAAAAAAAAAAAAAAAAAAAAAAAAAAAAAAAAAAAAAAAAAADg6Ov/6+vr/+vr6//r6+v/6+vr/+vr6//r6+v/6+vr/ODo6/wAAAAAAAAAAAAAAAAAAAAAAAAAAAAAAAAAAAAAAAAAAAAAAAERGRvTV1dX/+vr6//r6+v/6+vr/+vr6//r6+v/V1dX/REZG9AAAAAAAAAAAAAAAAAAAAAAAAAAAAAAAAAAAAAAAAAAAAAAAACwtLZhub2/8+vr6//r6+v/6+vr/+vr6//r6+v9ub2/8LC0tmAAAAAAAAAAAAAAAAAAAAAAAAAAAAAAAAAAAAAAAAAAAAAAAAAYGBhxERkbpbm9v/NXV1f/6+vr/1dXV/25vb/xHSUnsBgYGHAAAAAAAAAAAAAAAAAAAAAAAAAAAAAAAAAAAAAAAAAAAAAAAAAAAAAAGBgYcOjs7pkVHR/Y4Ojr/RUdH9jo7O6YGBgYcAAAAAAAAAAAAAAAAAAAAAAAAAAAAAAAAAAAAACcAAAAYAAAAAQAAAAAAAAD///8AAAAAACUAAAAMAAAAAQAAAEwAAABkAAAAMAAAAAUAAACQAAAAFQAAADAAAAAFAAAAYQAAABEAAAAhAPAAAAAAAAAAAAAAAIA/AAAAAAAAAAAAAIA/AAAAAAAAAAAAAAAAAAAAAAAAAAAAAAAAAAAAAAAAAAAlAAAADAAAAAAAAIAoAAAADAAAAAEAAABSAAAAcAEAAAEAAADz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/wAAABIAAAAMAAAAAQAAAB4AAAAYAAAAMAAAAAUAAACRAAAAFgAAACUAAAAMAAAAAQAAAFQAAAC0AAAAMQAAAAUAAACPAAAAFQAAAAEAAABVldtBX0LbQTEAAAAFAAAAEQAAAEwAAAAAAAAAAAAAAAAAAAD//////////3AAAABJAG4AdgBhAGwAaQBkACAAcwBpAGcAbgBhAHQAdQByAGUAAAADAAAABwAAAAYAAAAHAAAAAwAAAAMAAAAIAAAABAAAAAYAAAADAAAACAAAAAcAAAAHAAAABAAAAAcAAAAFAAAABwAAAEsAAABAAAAAMAAAAAUAAAAgAAAAAQAAAAEAAAAQAAAAAAAAAAAAAABAAQAAoAAAAAAAAAAAAAAAQAEAAKAAAABSAAAAcAEAAAIAAAAUAAAACQ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cAAAAAAAAAD8AAAAhAPAAAAAAAAAAAAAAAIA/AAAAAAAAAAAAAIA/AAAAAAAAAAAAAAAAAAAAAAAAAAAAAAAAAAAAAAAAAAAlAAAADAAAAAAAAIAoAAAADAAAAAMAAAAnAAAAGAAAAAMAAAAAAAAAAAAAAAAAAAAlAAAADAAAAAMAAABMAAAAZAAAAAAAAAAAAAAA//////////8AAAAAHAAAAEABAAAAAAAAIQDwAAAAAAAAAAAAAACAPwAAAAAAAAAAAACAPwAAAAAAAAAAAAAAAAAAAAAAAAAAAAAAAAAAAAAAAAAAJQAAAAwAAAAAAACAKAAAAAwAAAADAAAAJwAAABgAAAADAAAAAAAAAAAAAAAAAAAAJQAAAAwAAAADAAAATAAAAGQAAAAAAAAAAAAAAP//////////QAEAABwAAAAAAAAAPwAAACEA8AAAAAAAAAAAAAAAgD8AAAAAAAAAAAAAgD8AAAAAAAAAAAAAAAAAAAAAAAAAAAAAAAAAAAAAAAAAACUAAAAMAAAAAAAAgCgAAAAMAAAAAwAAACcAAAAYAAAAAwAAAAAAAAAAAAAAAAAAACUAAAAMAAAAAwAAAEwAAABkAAAAAAAAAFsAAAA/AQAAXAAAAAAAAABbAAAAQAEAAAIAAAAhAPAAAAAAAAAAAAAAAIA/AAAAAAAAAAAAAIA/AAAAAAAAAAAAAAAAAAAAAAAAAAAAAAAAAAAAAAAAAAAlAAAADAAAAAAAAIAoAAAADAAAAAMAAAAnAAAAGAAAAAMAAAAAAAAA////AAAAAAAlAAAADAAAAAMAAABMAAAAZAAAAAAAAAAcAAAAPwEAAFoAAAAAAAAAHAAAAEABAAA/AAAAIQDwAAAAAAAAAAAAAACAPwAAAAAAAAAAAACAPwAAAAAAAAAAAAAAAAAAAAAAAAAAAAAAAAAAAAAAAAAAJQAAAAwAAAAAAACAKAAAAAwAAAADAAAAJwAAABgAAAADAAAAAAAAAP///wAAAAAAJQAAAAwAAAADAAAATAAAAGQAAAALAAAANwAAACEAAABaAAAACwAAAD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AEgAAAAwAAAABAAAAFgAAAAwAAAAIAAAAVAAAAFQAAAAMAAAANwAAACAAAABaAAAAAQAAAFWV20FfQttBDAAAAFsAAAABAAAATAAAAAQAAAALAAAANwAAACIAAABbAAAAUAAAAFgAAAAVAAAAFgAAAAwAAAAAAAAAJQAAAAwAAAACAAAAJwAAABgAAAAEAAAAAAAAAP///wAAAAAAJQAAAAwAAAAEAAAATAAAAGQAAAAwAAAAIAAAADQBAABaAAAAMAAAACAAAAAFAQAAOwAAACEA8AAAAAAAAAAAAAAAgD8AAAAAAAAAAAAAgD8AAAAAAAAAAAAAAAAAAAAAAAAAAAAAAAAAAAAAAAAAACUAAAAMAAAAAAAAgCgAAAAMAAAABAAAACcAAAAYAAAABAAAAAAAAAD///8AAAAAACUAAAAMAAAABAAAAEwAAABkAAAAMAAAACAAAAA0AQAAVgAAADAAAAAgAAAABQEAADcAAAAhAPAAAAAAAAAAAAAAAIA/AAAAAAAAAAAAAIA/AAAAAAAAAAAAAAAAAAAAAAAAAAAAAAAAAAAAAAAAAAAlAAAADAAAAAAAAIAoAAAADAAAAAQAAAAnAAAAGAAAAAQAAAAAAAAA////AAAAAAAlAAAADAAAAAQAAABMAAAAZAAAADAAAAA7AAAAAwEAAFYAAAAwAAAAOwAAANQAAAAcAAAAIQDwAAAAAAAAAAAAAACAPwAAAAAAAAAAAACAPwAAAAAAAAAAAAAAAAAAAAAAAAAAAAAAAAAAAAAAAAAAJQAAAAwAAAAAAACAKAAAAAwAAAAEAAAAUgAAAHABAAAEAAAA7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ASAAAADAAAAAEAAAAeAAAAGAAAADAAAAA7AAAABAEAAFcAAAAlAAAADAAAAAQAAABUAAAA2AAAADEAAAA7AAAAAgEAAFYAAAABAAAAVZXbQV9C20ExAAAAOwAAABcAAABMAAAAAAAAAAAAAAAAAAAA//////////98AAAAIAAwADUALgAwADAALQA3ADAANAAvADIAMAAuADEAMQAuADIAMAAyADUAMwQuAAAABQAAAAsAAAALAAAABAAAAAsAAAALAAAACAAAAAsAAAALAAAACwAAAAgAAAALAAAACwAAAAQAAAALAAAACwAAAAQAAAALAAAACwAAAAsAAAALAAAACAAAAAQAAABLAAAAQAAAADAAAAAFAAAAIAAAAAEAAAABAAAAEAAAAAAAAAAAAAAAQAEAAKAAAAAAAAAAAAAAAEABAACgAAAAJQAAAAwAAAACAAAAJwAAABgAAAAFAAAAAAAAAP///wAAAAAAJQAAAAwAAAAFAAAATAAAAGQAAAAAAAAAYQAAAD8BAACbAAAAAAAAAGEAAABAAQAAOwAAACEA8AAAAAAAAAAAAAAAgD8AAAAAAAAAAAAAgD8AAAAAAAAAAAAAAAAAAAAAAAAAAAAAAAAAAAAAAAAAACUAAAAMAAAAAAAAgCgAAAAMAAAABQAAACcAAAAYAAAABQAAAAAAAAD///8AAAAAACUAAAAMAAAABQAAAEwAAABkAAAADgAAAGEAAAAxAQAAcQAAAA4AAABhAAAAJAEAABEAAAAhAPAAAAAAAAAAAAAAAIA/AAAAAAAAAAAAAIA/AAAAAAAAAAAAAAAAAAAAAAAAAAAAAAAAAAAAAAAAAAAlAAAADAAAAAAAAIAoAAAADAAAAAUAAAAnAAAAGAAAAAUAAAAAAAAA////AAAAAAAlAAAADAAAAAUAAABMAAAAZAAAAA4AAAB2AAAAMQEAAIYAAAAOAAAAdgAAACQBAAARAAAAIQDwAAAAAAAAAAAAAACAPwAAAAAAAAAAAACAPwAAAAAAAAAAAAAAAAAAAAAAAAAAAAAAAAAAAAAAAAAAJQAAAAwAAAAAAACAKAAAAAwAAAAFAAAAJwAAABgAAAAFAAAAAAAAAP///wAAAAAAJQAAAAwAAAAFAAAATAAAAGQAAAAOAAAAiwAAAOsAAACbAAAADgAAAIsAAADeAAAAEQAAACEA8AAAAAAAAAAAAAAAgD8AAAAAAAAAAAAAgD8AAAAAAAAAAAAAAAAAAAAAAAAAAAAAAAAAAAAAAAAAACUAAAAMAAAAAAAAgCgAAAAMAAAABQAAACUAAAAMAAAAAQAAABgAAAAMAAAAAAAAABIAAAAMAAAAAQAAABYAAAAMAAAAAAAAAFQAAAAkAQAADwAAAIsAAADqAAAAmwAAAAEAAABVldtBX0LbQQ8AAACLAAAAJAAAAEwAAAAEAAAADgAAAIsAAADsAAAAnAAAAJQAAABTAGkAZwBuAGUAZAAgAGIAeQA6ACAAVgBpAG8AbABlAHQAYQAgAFAAZQB0AHIAbwB2AGEAIABZAG8AcgBkAGEAbgBvAHYAYQAHAAAAAwAAAAgAAAAHAAAABwAAAAgAAAAEAAAACAAAAAYAAAADAAAABAAAAAgAAAADAAAACAAAAAMAAAAHAAAABAAAAAcAAAAEAAAABwAAAAcAAAAEAAAABQAAAAgAAAAGAAAABwAAAAQAAAAHAAAACAAAAAUAAAAIAAAABwAAAAcAAAAIAAAABgAAAAc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3D677-6AB7-4312-BCAB-7CCCF7412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617</Words>
  <Characters>3522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Искрен Иванов</dc:creator>
  <cp:keywords/>
  <dc:description/>
  <cp:lastModifiedBy>Станимир Минков</cp:lastModifiedBy>
  <cp:revision>31</cp:revision>
  <cp:lastPrinted>2019-05-16T09:20:00Z</cp:lastPrinted>
  <dcterms:created xsi:type="dcterms:W3CDTF">2025-06-18T09:52:00Z</dcterms:created>
  <dcterms:modified xsi:type="dcterms:W3CDTF">2025-11-20T12:17:00Z</dcterms:modified>
</cp:coreProperties>
</file>