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EF" w:rsidRPr="000804EF" w:rsidRDefault="000804EF" w:rsidP="000804EF">
      <w:pPr>
        <w:jc w:val="center"/>
        <w:rPr>
          <w:rFonts w:eastAsia="Calibri"/>
          <w:b/>
        </w:rPr>
      </w:pPr>
      <w:r w:rsidRPr="000804EF">
        <w:rPr>
          <w:rFonts w:eastAsia="Calibri"/>
          <w:b/>
        </w:rPr>
        <w:t>МОТИВИ</w:t>
      </w:r>
    </w:p>
    <w:p w:rsidR="000804EF" w:rsidRPr="000804EF" w:rsidRDefault="000804EF" w:rsidP="000804EF">
      <w:pPr>
        <w:jc w:val="center"/>
        <w:rPr>
          <w:rFonts w:eastAsia="Calibri"/>
          <w:b/>
        </w:rPr>
      </w:pPr>
    </w:p>
    <w:p w:rsidR="000804EF" w:rsidRPr="00441D54" w:rsidRDefault="000804EF" w:rsidP="000804EF">
      <w:pPr>
        <w:jc w:val="center"/>
        <w:rPr>
          <w:rFonts w:eastAsia="MS Gothic"/>
          <w:b/>
        </w:rPr>
      </w:pPr>
      <w:r w:rsidRPr="000804EF">
        <w:rPr>
          <w:rFonts w:eastAsia="Calibri"/>
          <w:b/>
        </w:rPr>
        <w:t>към Проект на Наредба</w:t>
      </w:r>
      <w:r w:rsidR="00E42900">
        <w:rPr>
          <w:rFonts w:eastAsia="Calibri"/>
          <w:b/>
        </w:rPr>
        <w:t xml:space="preserve"> </w:t>
      </w:r>
      <w:r w:rsidR="00E90736">
        <w:rPr>
          <w:rFonts w:eastAsia="Calibri"/>
          <w:b/>
        </w:rPr>
        <w:t xml:space="preserve">за </w:t>
      </w:r>
      <w:r w:rsidR="00441D54">
        <w:rPr>
          <w:rFonts w:eastAsia="Calibri"/>
          <w:b/>
        </w:rPr>
        <w:t>изменение и допълнение на Наредба № 32</w:t>
      </w:r>
      <w:r w:rsidR="00441D54" w:rsidRPr="00441D54">
        <w:rPr>
          <w:rFonts w:eastAsia="Times New Roman"/>
        </w:rPr>
        <w:t xml:space="preserve"> </w:t>
      </w:r>
      <w:r w:rsidR="00441D54" w:rsidRPr="00441D54">
        <w:rPr>
          <w:rFonts w:eastAsia="Times New Roman"/>
          <w:b/>
        </w:rPr>
        <w:t>за условията и реда за финансиране и подпомагане на физическата активност, спорта и спортно-туристическата дейност на територията на</w:t>
      </w:r>
      <w:r w:rsidR="00441D54" w:rsidRPr="00441D54">
        <w:rPr>
          <w:b/>
        </w:rPr>
        <w:t xml:space="preserve"> Община Две могили, област Русе</w:t>
      </w:r>
    </w:p>
    <w:p w:rsidR="000804EF" w:rsidRPr="00441D54" w:rsidRDefault="000804EF" w:rsidP="000804EF">
      <w:pPr>
        <w:ind w:firstLine="709"/>
        <w:rPr>
          <w:rFonts w:eastAsia="Times New Roman"/>
          <w:b/>
          <w:lang w:eastAsia="bg-BG"/>
        </w:rPr>
      </w:pPr>
    </w:p>
    <w:p w:rsidR="000804EF" w:rsidRPr="00441D54" w:rsidRDefault="000804EF" w:rsidP="000804EF">
      <w:pPr>
        <w:spacing w:line="320" w:lineRule="exact"/>
        <w:ind w:firstLine="1134"/>
        <w:rPr>
          <w:rFonts w:eastAsia="Calibri"/>
          <w:b/>
        </w:rPr>
      </w:pPr>
      <w:r w:rsidRPr="000804EF">
        <w:rPr>
          <w:rFonts w:eastAsia="Times New Roman"/>
          <w:b/>
          <w:lang w:eastAsia="bg-BG"/>
        </w:rPr>
        <w:t xml:space="preserve">Причини, налагащи приемането на </w:t>
      </w:r>
      <w:r w:rsidRPr="000804EF">
        <w:rPr>
          <w:rFonts w:eastAsia="Calibri"/>
          <w:b/>
        </w:rPr>
        <w:t>Наредба за</w:t>
      </w:r>
      <w:r w:rsidR="00E90736">
        <w:rPr>
          <w:rFonts w:eastAsia="Calibri"/>
          <w:b/>
        </w:rPr>
        <w:t xml:space="preserve"> </w:t>
      </w:r>
      <w:r w:rsidR="00441D54">
        <w:rPr>
          <w:rFonts w:eastAsia="Calibri"/>
          <w:b/>
        </w:rPr>
        <w:t>изменение и допълнение на Наредба № 32</w:t>
      </w:r>
      <w:r w:rsidR="00E90736">
        <w:rPr>
          <w:rFonts w:eastAsia="Calibri"/>
          <w:b/>
        </w:rPr>
        <w:t xml:space="preserve"> </w:t>
      </w:r>
      <w:r w:rsidR="00441D54" w:rsidRPr="00441D54">
        <w:rPr>
          <w:rFonts w:eastAsia="Times New Roman"/>
          <w:b/>
        </w:rPr>
        <w:t>за условията и реда за финансиране и подпомагане на физическата активност, спорта и спортно-туристическата дейност на територията на</w:t>
      </w:r>
      <w:r w:rsidR="00441D54" w:rsidRPr="00441D54">
        <w:rPr>
          <w:b/>
        </w:rPr>
        <w:t xml:space="preserve"> Община Две могили, област Русе</w:t>
      </w:r>
      <w:r w:rsidRPr="00441D54">
        <w:rPr>
          <w:rFonts w:eastAsia="Calibri"/>
          <w:b/>
        </w:rPr>
        <w:t>:</w:t>
      </w:r>
    </w:p>
    <w:p w:rsidR="00E24D88" w:rsidRDefault="00E24D88" w:rsidP="000804EF">
      <w:pPr>
        <w:spacing w:line="320" w:lineRule="exact"/>
        <w:ind w:firstLine="1134"/>
        <w:rPr>
          <w:rFonts w:eastAsia="Calibri"/>
          <w:b/>
        </w:rPr>
      </w:pPr>
    </w:p>
    <w:p w:rsidR="00E24D88" w:rsidRPr="00D36062" w:rsidRDefault="00B453BB" w:rsidP="00D36062">
      <w:pPr>
        <w:spacing w:line="320" w:lineRule="exact"/>
        <w:ind w:firstLine="1134"/>
        <w:rPr>
          <w:rFonts w:eastAsia="Calibri"/>
        </w:rPr>
      </w:pPr>
      <w:r>
        <w:t>Съгласно</w:t>
      </w:r>
      <w:r w:rsidRPr="003269A4">
        <w:t xml:space="preserve"> чл. 133 от Закона за физическото възпитание и спорта</w:t>
      </w:r>
      <w:r w:rsidRPr="003269A4">
        <w:rPr>
          <w:spacing w:val="1"/>
        </w:rPr>
        <w:t xml:space="preserve"> </w:t>
      </w:r>
      <w:r w:rsidRPr="003269A4">
        <w:t>със средства от бюджетите на общините може да се финансират дейности, свързани</w:t>
      </w:r>
      <w:r w:rsidRPr="003269A4">
        <w:rPr>
          <w:spacing w:val="1"/>
        </w:rPr>
        <w:t xml:space="preserve"> </w:t>
      </w:r>
      <w:r w:rsidRPr="003269A4">
        <w:t>подпомагане развитието на физическата активност</w:t>
      </w:r>
      <w:r w:rsidR="004F7403">
        <w:t xml:space="preserve">, физическото възпитание, спорта и </w:t>
      </w:r>
      <w:r w:rsidRPr="003269A4">
        <w:t>спортно-туристическата</w:t>
      </w:r>
      <w:r w:rsidRPr="003269A4">
        <w:rPr>
          <w:spacing w:val="1"/>
        </w:rPr>
        <w:t xml:space="preserve"> </w:t>
      </w:r>
      <w:r w:rsidRPr="003269A4">
        <w:t>дейност</w:t>
      </w:r>
      <w:r w:rsidRPr="003269A4">
        <w:rPr>
          <w:spacing w:val="1"/>
        </w:rPr>
        <w:t xml:space="preserve"> </w:t>
      </w:r>
      <w:r w:rsidRPr="003269A4">
        <w:t>в</w:t>
      </w:r>
      <w:r w:rsidRPr="003269A4">
        <w:rPr>
          <w:spacing w:val="1"/>
        </w:rPr>
        <w:t xml:space="preserve"> </w:t>
      </w:r>
      <w:r w:rsidRPr="003269A4">
        <w:t>общината,</w:t>
      </w:r>
      <w:r w:rsidRPr="003269A4">
        <w:rPr>
          <w:spacing w:val="1"/>
        </w:rPr>
        <w:t xml:space="preserve"> </w:t>
      </w:r>
      <w:r w:rsidRPr="003269A4">
        <w:t>да</w:t>
      </w:r>
      <w:r w:rsidRPr="003269A4">
        <w:rPr>
          <w:spacing w:val="1"/>
        </w:rPr>
        <w:t xml:space="preserve"> </w:t>
      </w:r>
      <w:r w:rsidRPr="003269A4">
        <w:t>се</w:t>
      </w:r>
      <w:r w:rsidRPr="003269A4">
        <w:rPr>
          <w:spacing w:val="1"/>
        </w:rPr>
        <w:t xml:space="preserve"> </w:t>
      </w:r>
      <w:r w:rsidRPr="003269A4">
        <w:t>създават</w:t>
      </w:r>
      <w:r w:rsidRPr="003269A4">
        <w:rPr>
          <w:spacing w:val="1"/>
        </w:rPr>
        <w:t xml:space="preserve"> </w:t>
      </w:r>
      <w:r w:rsidRPr="003269A4">
        <w:t>условия</w:t>
      </w:r>
      <w:r w:rsidRPr="003269A4">
        <w:rPr>
          <w:spacing w:val="1"/>
        </w:rPr>
        <w:t xml:space="preserve"> </w:t>
      </w:r>
      <w:r w:rsidRPr="003269A4">
        <w:t>за</w:t>
      </w:r>
      <w:r w:rsidRPr="003269A4">
        <w:rPr>
          <w:spacing w:val="1"/>
        </w:rPr>
        <w:t xml:space="preserve"> </w:t>
      </w:r>
      <w:r w:rsidRPr="003269A4">
        <w:rPr>
          <w:spacing w:val="-1"/>
        </w:rPr>
        <w:t>практикуване</w:t>
      </w:r>
      <w:r w:rsidRPr="003269A4">
        <w:rPr>
          <w:spacing w:val="-16"/>
        </w:rPr>
        <w:t xml:space="preserve"> </w:t>
      </w:r>
      <w:r w:rsidRPr="003269A4">
        <w:rPr>
          <w:spacing w:val="-1"/>
        </w:rPr>
        <w:t>на</w:t>
      </w:r>
      <w:r w:rsidRPr="003269A4">
        <w:rPr>
          <w:spacing w:val="-15"/>
        </w:rPr>
        <w:t xml:space="preserve"> </w:t>
      </w:r>
      <w:r w:rsidRPr="003269A4">
        <w:rPr>
          <w:spacing w:val="-1"/>
        </w:rPr>
        <w:t>спорт</w:t>
      </w:r>
      <w:r w:rsidRPr="003269A4">
        <w:rPr>
          <w:spacing w:val="-12"/>
        </w:rPr>
        <w:t xml:space="preserve"> </w:t>
      </w:r>
      <w:r w:rsidRPr="003269A4">
        <w:rPr>
          <w:spacing w:val="-1"/>
        </w:rPr>
        <w:t>и</w:t>
      </w:r>
      <w:r w:rsidRPr="003269A4">
        <w:rPr>
          <w:spacing w:val="-13"/>
        </w:rPr>
        <w:t xml:space="preserve"> </w:t>
      </w:r>
      <w:r w:rsidRPr="003269A4">
        <w:rPr>
          <w:spacing w:val="-1"/>
        </w:rPr>
        <w:t>спортно-туристическа</w:t>
      </w:r>
      <w:r w:rsidRPr="003269A4">
        <w:rPr>
          <w:spacing w:val="-13"/>
        </w:rPr>
        <w:t xml:space="preserve"> </w:t>
      </w:r>
      <w:r w:rsidRPr="003269A4">
        <w:t>дейност</w:t>
      </w:r>
      <w:r w:rsidRPr="003269A4">
        <w:rPr>
          <w:spacing w:val="-13"/>
        </w:rPr>
        <w:t xml:space="preserve"> </w:t>
      </w:r>
      <w:r w:rsidRPr="003269A4">
        <w:t>и</w:t>
      </w:r>
      <w:r w:rsidRPr="003269A4">
        <w:rPr>
          <w:spacing w:val="-13"/>
        </w:rPr>
        <w:t xml:space="preserve"> </w:t>
      </w:r>
      <w:r w:rsidRPr="003269A4">
        <w:t>достъп</w:t>
      </w:r>
      <w:r w:rsidRPr="003269A4">
        <w:rPr>
          <w:spacing w:val="-12"/>
        </w:rPr>
        <w:t xml:space="preserve"> </w:t>
      </w:r>
      <w:r w:rsidRPr="003269A4">
        <w:t>до</w:t>
      </w:r>
      <w:r w:rsidRPr="003269A4">
        <w:rPr>
          <w:spacing w:val="-14"/>
        </w:rPr>
        <w:t xml:space="preserve"> </w:t>
      </w:r>
      <w:r w:rsidRPr="003269A4">
        <w:t>спортните</w:t>
      </w:r>
      <w:r w:rsidRPr="003269A4">
        <w:rPr>
          <w:spacing w:val="-14"/>
        </w:rPr>
        <w:t xml:space="preserve"> </w:t>
      </w:r>
      <w:r w:rsidRPr="003269A4">
        <w:t>обекти - общинска</w:t>
      </w:r>
      <w:r w:rsidRPr="003269A4">
        <w:rPr>
          <w:spacing w:val="-7"/>
        </w:rPr>
        <w:t xml:space="preserve"> </w:t>
      </w:r>
      <w:r w:rsidRPr="003269A4">
        <w:t>собственост,</w:t>
      </w:r>
      <w:r w:rsidRPr="003269A4">
        <w:rPr>
          <w:spacing w:val="-4"/>
        </w:rPr>
        <w:t xml:space="preserve"> </w:t>
      </w:r>
      <w:r w:rsidRPr="003269A4">
        <w:t>да</w:t>
      </w:r>
      <w:r w:rsidRPr="003269A4">
        <w:rPr>
          <w:spacing w:val="-6"/>
        </w:rPr>
        <w:t xml:space="preserve"> </w:t>
      </w:r>
      <w:r w:rsidRPr="003269A4">
        <w:t>се</w:t>
      </w:r>
      <w:r w:rsidRPr="003269A4">
        <w:rPr>
          <w:spacing w:val="-6"/>
        </w:rPr>
        <w:t xml:space="preserve"> </w:t>
      </w:r>
      <w:r w:rsidRPr="003269A4">
        <w:t>изграждат,</w:t>
      </w:r>
      <w:r w:rsidRPr="003269A4">
        <w:rPr>
          <w:spacing w:val="-5"/>
        </w:rPr>
        <w:t xml:space="preserve"> </w:t>
      </w:r>
      <w:r w:rsidRPr="003269A4">
        <w:t>обновяват</w:t>
      </w:r>
      <w:r w:rsidRPr="003269A4">
        <w:rPr>
          <w:spacing w:val="-4"/>
        </w:rPr>
        <w:t xml:space="preserve"> </w:t>
      </w:r>
      <w:r w:rsidRPr="003269A4">
        <w:t>и</w:t>
      </w:r>
      <w:r w:rsidRPr="003269A4">
        <w:rPr>
          <w:spacing w:val="-2"/>
        </w:rPr>
        <w:t xml:space="preserve"> </w:t>
      </w:r>
      <w:r w:rsidRPr="003269A4">
        <w:t>управляват</w:t>
      </w:r>
      <w:r w:rsidRPr="003269A4">
        <w:rPr>
          <w:spacing w:val="-5"/>
        </w:rPr>
        <w:t xml:space="preserve"> </w:t>
      </w:r>
      <w:r w:rsidRPr="003269A4">
        <w:t>спортните</w:t>
      </w:r>
      <w:r w:rsidRPr="003269A4">
        <w:rPr>
          <w:spacing w:val="-5"/>
        </w:rPr>
        <w:t xml:space="preserve"> </w:t>
      </w:r>
      <w:r w:rsidRPr="003269A4">
        <w:t>обекти</w:t>
      </w:r>
      <w:r w:rsidRPr="003269A4">
        <w:rPr>
          <w:spacing w:val="2"/>
        </w:rPr>
        <w:t xml:space="preserve"> </w:t>
      </w:r>
      <w:r w:rsidRPr="003269A4">
        <w:t>-</w:t>
      </w:r>
      <w:r w:rsidRPr="003269A4">
        <w:rPr>
          <w:spacing w:val="-58"/>
        </w:rPr>
        <w:t xml:space="preserve"> </w:t>
      </w:r>
      <w:r w:rsidRPr="003269A4">
        <w:t>общинска собственост, да се оказва съдействие за организирането на спортни мероприятия на територията на общината, да се създават условия за развитие на публично-частното</w:t>
      </w:r>
      <w:r w:rsidRPr="003269A4">
        <w:rPr>
          <w:spacing w:val="1"/>
        </w:rPr>
        <w:t xml:space="preserve"> </w:t>
      </w:r>
      <w:r w:rsidRPr="003269A4">
        <w:t>партньорство</w:t>
      </w:r>
      <w:r w:rsidRPr="003269A4">
        <w:rPr>
          <w:spacing w:val="1"/>
        </w:rPr>
        <w:t xml:space="preserve"> </w:t>
      </w:r>
      <w:r w:rsidRPr="003269A4">
        <w:t>в</w:t>
      </w:r>
      <w:r w:rsidRPr="003269A4">
        <w:rPr>
          <w:spacing w:val="1"/>
        </w:rPr>
        <w:t xml:space="preserve"> </w:t>
      </w:r>
      <w:r w:rsidRPr="003269A4">
        <w:t>системата</w:t>
      </w:r>
      <w:r w:rsidRPr="003269A4">
        <w:rPr>
          <w:spacing w:val="1"/>
        </w:rPr>
        <w:t xml:space="preserve"> </w:t>
      </w:r>
      <w:r w:rsidRPr="003269A4">
        <w:t>на</w:t>
      </w:r>
      <w:r w:rsidRPr="003269A4">
        <w:rPr>
          <w:spacing w:val="1"/>
        </w:rPr>
        <w:t xml:space="preserve"> </w:t>
      </w:r>
      <w:r w:rsidRPr="003269A4">
        <w:t>физическата</w:t>
      </w:r>
      <w:r w:rsidRPr="003269A4">
        <w:rPr>
          <w:spacing w:val="1"/>
        </w:rPr>
        <w:t xml:space="preserve"> </w:t>
      </w:r>
      <w:r w:rsidRPr="003269A4">
        <w:t>активност,</w:t>
      </w:r>
      <w:r w:rsidRPr="003269A4">
        <w:rPr>
          <w:spacing w:val="1"/>
        </w:rPr>
        <w:t xml:space="preserve"> </w:t>
      </w:r>
      <w:r w:rsidRPr="003269A4">
        <w:t>физическото</w:t>
      </w:r>
      <w:r w:rsidRPr="003269A4">
        <w:rPr>
          <w:spacing w:val="1"/>
        </w:rPr>
        <w:t xml:space="preserve"> </w:t>
      </w:r>
      <w:r w:rsidRPr="003269A4">
        <w:t>възпитание</w:t>
      </w:r>
      <w:r w:rsidRPr="003269A4">
        <w:rPr>
          <w:spacing w:val="1"/>
        </w:rPr>
        <w:t xml:space="preserve"> </w:t>
      </w:r>
      <w:r w:rsidRPr="003269A4">
        <w:t xml:space="preserve">и </w:t>
      </w:r>
      <w:r w:rsidRPr="003269A4">
        <w:rPr>
          <w:spacing w:val="-57"/>
        </w:rPr>
        <w:t xml:space="preserve"> </w:t>
      </w:r>
      <w:r w:rsidRPr="003269A4">
        <w:t>спорта, да се осигурява достъп на хората с увреждания до спортните обекти – общинска собственост. В тази връзка общините могат да подпомагат спортни организации, спортни</w:t>
      </w:r>
      <w:r w:rsidRPr="003269A4">
        <w:rPr>
          <w:spacing w:val="1"/>
        </w:rPr>
        <w:t xml:space="preserve"> </w:t>
      </w:r>
      <w:r w:rsidRPr="003269A4">
        <w:t>училища и туристически дружества, които имат седалище и дейност на територията</w:t>
      </w:r>
      <w:r w:rsidRPr="003269A4">
        <w:rPr>
          <w:spacing w:val="1"/>
        </w:rPr>
        <w:t xml:space="preserve"> </w:t>
      </w:r>
      <w:r w:rsidRPr="003269A4">
        <w:t>на</w:t>
      </w:r>
      <w:r w:rsidRPr="003269A4">
        <w:rPr>
          <w:spacing w:val="1"/>
        </w:rPr>
        <w:t xml:space="preserve"> </w:t>
      </w:r>
      <w:r w:rsidRPr="003269A4">
        <w:t>съответната</w:t>
      </w:r>
      <w:r w:rsidRPr="003269A4">
        <w:rPr>
          <w:spacing w:val="1"/>
        </w:rPr>
        <w:t xml:space="preserve"> </w:t>
      </w:r>
      <w:r w:rsidRPr="003269A4">
        <w:t>община,</w:t>
      </w:r>
      <w:r w:rsidRPr="003269A4">
        <w:rPr>
          <w:spacing w:val="1"/>
        </w:rPr>
        <w:t xml:space="preserve"> </w:t>
      </w:r>
      <w:r w:rsidRPr="003269A4">
        <w:t>юридически</w:t>
      </w:r>
      <w:r w:rsidRPr="003269A4">
        <w:rPr>
          <w:spacing w:val="1"/>
        </w:rPr>
        <w:t xml:space="preserve"> </w:t>
      </w:r>
      <w:r w:rsidRPr="003269A4">
        <w:t>лица</w:t>
      </w:r>
      <w:r w:rsidRPr="003269A4">
        <w:rPr>
          <w:spacing w:val="1"/>
        </w:rPr>
        <w:t xml:space="preserve"> </w:t>
      </w:r>
      <w:r w:rsidRPr="003269A4">
        <w:t>с</w:t>
      </w:r>
      <w:r w:rsidRPr="003269A4">
        <w:rPr>
          <w:spacing w:val="1"/>
        </w:rPr>
        <w:t xml:space="preserve"> </w:t>
      </w:r>
      <w:r w:rsidRPr="003269A4">
        <w:t>нестопанска</w:t>
      </w:r>
      <w:r w:rsidRPr="003269A4">
        <w:rPr>
          <w:spacing w:val="1"/>
        </w:rPr>
        <w:t xml:space="preserve"> </w:t>
      </w:r>
      <w:r w:rsidRPr="003269A4">
        <w:t>цел,</w:t>
      </w:r>
      <w:r w:rsidRPr="003269A4">
        <w:rPr>
          <w:spacing w:val="1"/>
        </w:rPr>
        <w:t xml:space="preserve"> </w:t>
      </w:r>
      <w:r w:rsidRPr="003269A4">
        <w:t>регистрирани</w:t>
      </w:r>
      <w:r w:rsidRPr="003269A4">
        <w:rPr>
          <w:spacing w:val="1"/>
        </w:rPr>
        <w:t xml:space="preserve"> </w:t>
      </w:r>
      <w:r w:rsidRPr="003269A4">
        <w:t>за</w:t>
      </w:r>
      <w:r w:rsidRPr="003269A4">
        <w:rPr>
          <w:spacing w:val="1"/>
        </w:rPr>
        <w:t xml:space="preserve"> </w:t>
      </w:r>
      <w:r w:rsidRPr="003269A4">
        <w:t>осъществяване</w:t>
      </w:r>
      <w:r w:rsidRPr="003269A4">
        <w:rPr>
          <w:spacing w:val="1"/>
        </w:rPr>
        <w:t xml:space="preserve"> </w:t>
      </w:r>
      <w:r w:rsidRPr="003269A4">
        <w:t>на</w:t>
      </w:r>
      <w:r w:rsidRPr="003269A4">
        <w:rPr>
          <w:spacing w:val="1"/>
        </w:rPr>
        <w:t xml:space="preserve"> </w:t>
      </w:r>
      <w:r w:rsidRPr="003269A4">
        <w:t>общественополезна</w:t>
      </w:r>
      <w:r w:rsidRPr="003269A4">
        <w:rPr>
          <w:spacing w:val="1"/>
        </w:rPr>
        <w:t xml:space="preserve"> </w:t>
      </w:r>
      <w:r w:rsidRPr="003269A4">
        <w:t>дейност,</w:t>
      </w:r>
      <w:r w:rsidRPr="003269A4">
        <w:rPr>
          <w:spacing w:val="1"/>
        </w:rPr>
        <w:t xml:space="preserve"> </w:t>
      </w:r>
      <w:r w:rsidRPr="003269A4">
        <w:t>които</w:t>
      </w:r>
      <w:r w:rsidRPr="003269A4">
        <w:rPr>
          <w:spacing w:val="1"/>
        </w:rPr>
        <w:t xml:space="preserve"> </w:t>
      </w:r>
      <w:r w:rsidRPr="003269A4">
        <w:t>организират</w:t>
      </w:r>
      <w:r w:rsidRPr="003269A4">
        <w:rPr>
          <w:spacing w:val="1"/>
        </w:rPr>
        <w:t xml:space="preserve"> </w:t>
      </w:r>
      <w:r w:rsidRPr="003269A4">
        <w:t>и</w:t>
      </w:r>
      <w:r w:rsidRPr="003269A4">
        <w:rPr>
          <w:spacing w:val="1"/>
        </w:rPr>
        <w:t xml:space="preserve"> </w:t>
      </w:r>
      <w:r w:rsidRPr="003269A4">
        <w:t>насърчават</w:t>
      </w:r>
      <w:r w:rsidRPr="003269A4">
        <w:rPr>
          <w:spacing w:val="1"/>
        </w:rPr>
        <w:t xml:space="preserve"> </w:t>
      </w:r>
      <w:r w:rsidRPr="003269A4">
        <w:t>децата</w:t>
      </w:r>
      <w:r w:rsidRPr="003269A4">
        <w:rPr>
          <w:spacing w:val="1"/>
        </w:rPr>
        <w:t xml:space="preserve"> </w:t>
      </w:r>
      <w:r w:rsidRPr="003269A4">
        <w:t>и</w:t>
      </w:r>
      <w:r w:rsidRPr="003269A4">
        <w:rPr>
          <w:spacing w:val="1"/>
        </w:rPr>
        <w:t xml:space="preserve"> </w:t>
      </w:r>
      <w:r w:rsidRPr="003269A4">
        <w:t>младежите</w:t>
      </w:r>
      <w:r w:rsidRPr="003269A4">
        <w:rPr>
          <w:spacing w:val="1"/>
        </w:rPr>
        <w:t xml:space="preserve"> </w:t>
      </w:r>
      <w:r w:rsidRPr="003269A4">
        <w:t>да</w:t>
      </w:r>
      <w:r w:rsidRPr="003269A4">
        <w:rPr>
          <w:spacing w:val="1"/>
        </w:rPr>
        <w:t xml:space="preserve"> </w:t>
      </w:r>
      <w:r w:rsidRPr="003269A4">
        <w:t>се</w:t>
      </w:r>
      <w:r w:rsidRPr="003269A4">
        <w:rPr>
          <w:spacing w:val="1"/>
        </w:rPr>
        <w:t xml:space="preserve"> </w:t>
      </w:r>
      <w:r w:rsidRPr="003269A4">
        <w:t>занимават</w:t>
      </w:r>
      <w:r w:rsidRPr="003269A4">
        <w:rPr>
          <w:spacing w:val="1"/>
        </w:rPr>
        <w:t xml:space="preserve"> </w:t>
      </w:r>
      <w:r w:rsidRPr="003269A4">
        <w:t>с</w:t>
      </w:r>
      <w:r w:rsidRPr="003269A4">
        <w:rPr>
          <w:spacing w:val="1"/>
        </w:rPr>
        <w:t xml:space="preserve"> </w:t>
      </w:r>
      <w:r w:rsidRPr="003269A4">
        <w:t>физическа</w:t>
      </w:r>
      <w:r w:rsidRPr="003269A4">
        <w:rPr>
          <w:spacing w:val="1"/>
        </w:rPr>
        <w:t xml:space="preserve"> </w:t>
      </w:r>
      <w:r w:rsidRPr="003269A4">
        <w:t>активност,</w:t>
      </w:r>
      <w:r w:rsidRPr="003269A4">
        <w:rPr>
          <w:spacing w:val="1"/>
        </w:rPr>
        <w:t xml:space="preserve"> </w:t>
      </w:r>
      <w:r w:rsidRPr="003269A4">
        <w:t>спорт</w:t>
      </w:r>
      <w:r w:rsidRPr="003269A4">
        <w:rPr>
          <w:spacing w:val="1"/>
        </w:rPr>
        <w:t xml:space="preserve"> </w:t>
      </w:r>
      <w:r w:rsidRPr="003269A4">
        <w:t>и</w:t>
      </w:r>
      <w:r w:rsidRPr="003269A4">
        <w:rPr>
          <w:spacing w:val="1"/>
        </w:rPr>
        <w:t xml:space="preserve"> </w:t>
      </w:r>
      <w:r w:rsidRPr="003269A4">
        <w:t>спортно-</w:t>
      </w:r>
      <w:r w:rsidRPr="003269A4">
        <w:rPr>
          <w:spacing w:val="1"/>
        </w:rPr>
        <w:t xml:space="preserve"> </w:t>
      </w:r>
      <w:r w:rsidRPr="003269A4">
        <w:t>туристическа дейност. Общините подпомагат приоритетно дейностите в областта на спорта за всички. Редът и условията за финансово подпомагане на физическата активност, физическото възпитание, спорта и спортно-туристическата дейност се определят с</w:t>
      </w:r>
      <w:r w:rsidRPr="003269A4">
        <w:rPr>
          <w:spacing w:val="1"/>
        </w:rPr>
        <w:t xml:space="preserve"> </w:t>
      </w:r>
      <w:r w:rsidRPr="003269A4">
        <w:t>наредба</w:t>
      </w:r>
      <w:r w:rsidRPr="003269A4">
        <w:rPr>
          <w:spacing w:val="1"/>
        </w:rPr>
        <w:t xml:space="preserve"> </w:t>
      </w:r>
      <w:r w:rsidRPr="003269A4">
        <w:t>на</w:t>
      </w:r>
      <w:r w:rsidRPr="003269A4">
        <w:rPr>
          <w:spacing w:val="1"/>
        </w:rPr>
        <w:t xml:space="preserve"> </w:t>
      </w:r>
      <w:r w:rsidRPr="003269A4">
        <w:t>Общинския</w:t>
      </w:r>
      <w:r w:rsidRPr="003269A4">
        <w:rPr>
          <w:spacing w:val="1"/>
        </w:rPr>
        <w:t xml:space="preserve"> </w:t>
      </w:r>
      <w:r w:rsidRPr="003269A4">
        <w:t>съвет.</w:t>
      </w:r>
      <w:r w:rsidRPr="003269A4">
        <w:rPr>
          <w:spacing w:val="1"/>
        </w:rPr>
        <w:t xml:space="preserve"> В съответствие със законовата делегация на чл. 133, ал. 4 от </w:t>
      </w:r>
      <w:r w:rsidRPr="003269A4">
        <w:t>Закон</w:t>
      </w:r>
      <w:r>
        <w:t>а</w:t>
      </w:r>
      <w:r w:rsidRPr="003269A4">
        <w:rPr>
          <w:spacing w:val="1"/>
        </w:rPr>
        <w:t xml:space="preserve"> </w:t>
      </w:r>
      <w:r w:rsidRPr="003269A4">
        <w:t>за</w:t>
      </w:r>
      <w:r w:rsidRPr="003269A4">
        <w:rPr>
          <w:spacing w:val="1"/>
        </w:rPr>
        <w:t xml:space="preserve"> </w:t>
      </w:r>
      <w:r w:rsidRPr="003269A4">
        <w:t>физическото</w:t>
      </w:r>
      <w:r w:rsidRPr="003269A4">
        <w:rPr>
          <w:spacing w:val="1"/>
        </w:rPr>
        <w:t xml:space="preserve"> </w:t>
      </w:r>
      <w:r w:rsidRPr="003269A4">
        <w:t>възпитание</w:t>
      </w:r>
      <w:r w:rsidRPr="003269A4">
        <w:rPr>
          <w:spacing w:val="-10"/>
        </w:rPr>
        <w:t xml:space="preserve"> </w:t>
      </w:r>
      <w:r w:rsidRPr="003269A4">
        <w:t>и</w:t>
      </w:r>
      <w:r w:rsidRPr="003269A4">
        <w:rPr>
          <w:spacing w:val="-8"/>
        </w:rPr>
        <w:t xml:space="preserve"> </w:t>
      </w:r>
      <w:r w:rsidRPr="003269A4">
        <w:t>спорта</w:t>
      </w:r>
      <w:r w:rsidRPr="003269A4">
        <w:rPr>
          <w:spacing w:val="-9"/>
        </w:rPr>
        <w:t xml:space="preserve"> /</w:t>
      </w:r>
      <w:proofErr w:type="spellStart"/>
      <w:r w:rsidRPr="003269A4">
        <w:rPr>
          <w:spacing w:val="-9"/>
        </w:rPr>
        <w:t>обн</w:t>
      </w:r>
      <w:proofErr w:type="spellEnd"/>
      <w:r w:rsidRPr="003269A4">
        <w:rPr>
          <w:spacing w:val="-9"/>
        </w:rPr>
        <w:t>. ДВ бр. 86 от 18.10.2018 г., в сила от 18.01.2019 г.</w:t>
      </w:r>
      <w:r w:rsidRPr="003269A4">
        <w:t>/</w:t>
      </w:r>
      <w:r w:rsidRPr="003269A4">
        <w:rPr>
          <w:spacing w:val="-8"/>
        </w:rPr>
        <w:t xml:space="preserve"> Общински съвет Две могили прие Наредба № 32 за условията и реда за финансиране и подпомагане на физическата активност, спорта и спортно-туристическата дейност на територията на Община Две могили, област Русе с </w:t>
      </w:r>
      <w:r>
        <w:t>Решение № 71 по Протокол №6/16.02.2024 г.</w:t>
      </w:r>
      <w:r>
        <w:rPr>
          <w:spacing w:val="-8"/>
        </w:rPr>
        <w:t xml:space="preserve">, </w:t>
      </w:r>
      <w:r>
        <w:t>впоследствие изменена и допълнена с Решение № 378 по Протокол № 26/25.07.2025 г. на Общински съвет – Две могили</w:t>
      </w:r>
      <w:r>
        <w:t>.</w:t>
      </w:r>
      <w:r w:rsidRPr="003269A4">
        <w:t xml:space="preserve"> </w:t>
      </w:r>
      <w:r>
        <w:t>В</w:t>
      </w:r>
      <w:r w:rsidRPr="003269A4">
        <w:t xml:space="preserve"> период</w:t>
      </w:r>
      <w:r>
        <w:t>а</w:t>
      </w:r>
      <w:r w:rsidRPr="003269A4">
        <w:t xml:space="preserve"> </w:t>
      </w:r>
      <w:r w:rsidR="00533BC4">
        <w:t>о</w:t>
      </w:r>
      <w:r w:rsidRPr="003269A4">
        <w:t xml:space="preserve">т приемането й </w:t>
      </w:r>
      <w:r w:rsidR="00533BC4">
        <w:t>до настоящия момент се установи известна празнота поради липсата на уредба на организирането на спортни състезания и мащабни спортни прояви на територията на Община Две могили</w:t>
      </w:r>
      <w:r w:rsidR="00E42900">
        <w:t>.</w:t>
      </w:r>
    </w:p>
    <w:p w:rsidR="00533BC4" w:rsidRPr="00FC5965" w:rsidRDefault="007465F8" w:rsidP="00533BC4">
      <w:pPr>
        <w:ind w:firstLine="567"/>
      </w:pPr>
      <w:r>
        <w:t>Причината</w:t>
      </w:r>
      <w:r w:rsidR="00D36062">
        <w:t xml:space="preserve"> за изработването на </w:t>
      </w:r>
      <w:r>
        <w:t xml:space="preserve">проект за </w:t>
      </w:r>
      <w:r w:rsidR="00533BC4">
        <w:t xml:space="preserve">изменение и </w:t>
      </w:r>
      <w:r>
        <w:t>допълнение на</w:t>
      </w:r>
      <w:r w:rsidR="00533BC4" w:rsidRPr="00533BC4">
        <w:rPr>
          <w:spacing w:val="-8"/>
        </w:rPr>
        <w:t xml:space="preserve"> </w:t>
      </w:r>
      <w:r w:rsidR="00533BC4" w:rsidRPr="003269A4">
        <w:rPr>
          <w:spacing w:val="-8"/>
        </w:rPr>
        <w:t>Наредба № 32 за условията и реда за финансиране и подпомагане на физическата активност, спорта и спортно-туристическата дейност на територията на Община Две могили, област Русе</w:t>
      </w:r>
      <w:r w:rsidR="00D36062">
        <w:t xml:space="preserve"> е фактът, че</w:t>
      </w:r>
      <w:r>
        <w:t xml:space="preserve"> е констатирана непълнота в подзаконовия нормативен акт, приет от общинския съвет</w:t>
      </w:r>
      <w:r w:rsidR="00D36062">
        <w:t xml:space="preserve">. </w:t>
      </w:r>
      <w:r w:rsidR="00533BC4" w:rsidRPr="00FC5965">
        <w:t>Съгласно чл. 123 от Закона за физическото възпитание и спорта/ЗФВС/, дейностите в областта на физическото възпитание, физическата активност, спорта и спортно-туристическата дейност се финансират със средства от държавния бюджет, бюджетите на общините, със средства, осигурени в изпълнение на м</w:t>
      </w:r>
      <w:r w:rsidR="00533BC4">
        <w:t>еждународни договори и програми</w:t>
      </w:r>
      <w:r w:rsidR="00533BC4" w:rsidRPr="00FC5965">
        <w:t xml:space="preserve"> и от други източници. Финансовото подпомагане с публични средства от своя страна следва да се извършва при </w:t>
      </w:r>
      <w:r w:rsidR="00533BC4" w:rsidRPr="00FC5965">
        <w:lastRenderedPageBreak/>
        <w:t>спазване на ясни правила и по начин, който да гарантира отчетността и отговорността на разпоредителите</w:t>
      </w:r>
      <w:r w:rsidR="00533BC4">
        <w:t>. Съгласно чл. 124, ал. 2 от ЗФВС кметовете на общини са администратори на помощ, съгласно Закона за държавната помощ</w:t>
      </w:r>
      <w:r w:rsidR="00533BC4" w:rsidRPr="00FC5965">
        <w:t>.</w:t>
      </w:r>
      <w:r w:rsidR="00533BC4">
        <w:t xml:space="preserve"> Поради това в</w:t>
      </w:r>
      <w:r w:rsidR="00533BC4">
        <w:t xml:space="preserve"> </w:t>
      </w:r>
      <w:r w:rsidR="00533BC4">
        <w:t xml:space="preserve">проекта на Наредбата за изменение и допълнение на </w:t>
      </w:r>
      <w:r w:rsidR="00533BC4">
        <w:t>Наредба</w:t>
      </w:r>
      <w:r w:rsidR="00533BC4">
        <w:t xml:space="preserve"> № 32</w:t>
      </w:r>
      <w:r w:rsidR="00533BC4">
        <w:t xml:space="preserve"> е отразен и</w:t>
      </w:r>
      <w:r w:rsidR="00533BC4" w:rsidRPr="00FC5965">
        <w:t xml:space="preserve"> новият Регламент (ЕС) 2023/2831 на Комисията от 13 декември 2023 година относно прилагането на членове 107 и 108 от Договора за функционирането на </w:t>
      </w:r>
      <w:r w:rsidR="00533BC4" w:rsidRPr="00FC5965">
        <w:t xml:space="preserve">Европейския </w:t>
      </w:r>
      <w:r w:rsidR="00533BC4" w:rsidRPr="00FC5965">
        <w:t xml:space="preserve">съюз към помощта </w:t>
      </w:r>
      <w:r w:rsidR="00533BC4">
        <w:t>„D</w:t>
      </w:r>
      <w:r w:rsidR="00533BC4" w:rsidRPr="00FC5965">
        <w:t xml:space="preserve">e </w:t>
      </w:r>
      <w:proofErr w:type="spellStart"/>
      <w:r w:rsidR="00533BC4" w:rsidRPr="00FC5965">
        <w:t>minimis</w:t>
      </w:r>
      <w:proofErr w:type="spellEnd"/>
      <w:r w:rsidR="00533BC4">
        <w:t>”</w:t>
      </w:r>
      <w:r w:rsidR="00533BC4" w:rsidRPr="00FC5965">
        <w:t>, съгласно който размерът на минималните помощи е до 300 000 евро</w:t>
      </w:r>
      <w:r w:rsidR="00533BC4">
        <w:t>.</w:t>
      </w:r>
    </w:p>
    <w:p w:rsidR="00D36062" w:rsidRDefault="00533BC4" w:rsidP="00533BC4">
      <w:pPr>
        <w:spacing w:line="320" w:lineRule="exact"/>
        <w:ind w:firstLine="1134"/>
      </w:pPr>
      <w:r w:rsidRPr="00FC5965">
        <w:t xml:space="preserve">Разпоредбата на чл. 133, ал. 1 от ЗФВС определя със средства от бюджетите на общините да </w:t>
      </w:r>
      <w:r w:rsidRPr="00FC5965">
        <w:rPr>
          <w:rFonts w:eastAsia="Times New Roman"/>
          <w:lang w:eastAsia="bg-BG"/>
        </w:rPr>
        <w:t xml:space="preserve">се финансират </w:t>
      </w:r>
      <w:r w:rsidRPr="00FC5965">
        <w:t xml:space="preserve">развитието на физическата активност, физическото възпитание, спорта и спортно-туристическата дейност в съответствие с Националната програма за развитие на физическата активност, физическото възпитание, спорта и спортно-туристическата дейност и </w:t>
      </w:r>
      <w:r w:rsidRPr="00FC5965">
        <w:rPr>
          <w:rFonts w:eastAsia="Times New Roman"/>
          <w:lang w:eastAsia="bg-BG"/>
        </w:rPr>
        <w:t xml:space="preserve">изграждането, обновяването и управлението на спортни обекти – общинска собственост. </w:t>
      </w:r>
    </w:p>
    <w:p w:rsidR="00680845" w:rsidRDefault="006B6F96" w:rsidP="00D36062">
      <w:pPr>
        <w:spacing w:line="320" w:lineRule="exact"/>
        <w:ind w:firstLine="708"/>
      </w:pPr>
      <w:r>
        <w:t xml:space="preserve">Всичко това налага </w:t>
      </w:r>
      <w:r w:rsidR="00004EE8">
        <w:t xml:space="preserve">изменение и </w:t>
      </w:r>
      <w:r w:rsidR="00292DBE">
        <w:t xml:space="preserve">допълване </w:t>
      </w:r>
      <w:r>
        <w:t xml:space="preserve">на сега действащата Наредба </w:t>
      </w:r>
      <w:r w:rsidR="00292DBE">
        <w:t xml:space="preserve">с предложените норми, които да </w:t>
      </w:r>
      <w:r w:rsidR="00352692">
        <w:t>допълнят</w:t>
      </w:r>
      <w:r w:rsidR="00292DBE">
        <w:t xml:space="preserve"> </w:t>
      </w:r>
      <w:r w:rsidR="00352692" w:rsidRPr="00FC5965">
        <w:rPr>
          <w:rFonts w:eastAsia="Times New Roman"/>
          <w:lang w:eastAsia="bg-BG"/>
        </w:rPr>
        <w:t xml:space="preserve">условията </w:t>
      </w:r>
      <w:r w:rsidR="00352692" w:rsidRPr="00FC5965">
        <w:rPr>
          <w:rFonts w:eastAsia="Times New Roman"/>
          <w:lang w:eastAsia="bg-BG"/>
        </w:rPr>
        <w:t>и ред</w:t>
      </w:r>
      <w:r w:rsidR="00352692">
        <w:rPr>
          <w:rFonts w:eastAsia="Times New Roman"/>
          <w:lang w:eastAsia="bg-BG"/>
        </w:rPr>
        <w:t>а</w:t>
      </w:r>
      <w:r w:rsidR="00352692" w:rsidRPr="00FC5965">
        <w:rPr>
          <w:rFonts w:eastAsia="Times New Roman"/>
          <w:lang w:eastAsia="bg-BG"/>
        </w:rPr>
        <w:t xml:space="preserve"> за финансиране и подпомагане на физическата активност, физическото възпитание, спорта и спортно-туристическата дейност</w:t>
      </w:r>
      <w:r w:rsidR="00352692">
        <w:rPr>
          <w:rFonts w:eastAsia="Times New Roman"/>
          <w:lang w:eastAsia="bg-BG"/>
        </w:rPr>
        <w:t>, провеждането на състезания и мащабни спортни прояви и пр.</w:t>
      </w:r>
      <w:r w:rsidR="00352692" w:rsidRPr="00FC5965">
        <w:rPr>
          <w:rFonts w:eastAsia="Times New Roman"/>
          <w:lang w:eastAsia="bg-BG"/>
        </w:rPr>
        <w:t xml:space="preserve"> с наредба</w:t>
      </w:r>
      <w:r w:rsidR="00352692">
        <w:rPr>
          <w:rFonts w:eastAsia="Times New Roman"/>
          <w:lang w:eastAsia="bg-BG"/>
        </w:rPr>
        <w:t>та</w:t>
      </w:r>
      <w:r w:rsidR="00352692" w:rsidRPr="00FC5965">
        <w:rPr>
          <w:rFonts w:eastAsia="Times New Roman"/>
          <w:lang w:eastAsia="bg-BG"/>
        </w:rPr>
        <w:t xml:space="preserve"> на общинския съвет</w:t>
      </w:r>
      <w:r>
        <w:t>.</w:t>
      </w:r>
    </w:p>
    <w:p w:rsidR="00FF4669" w:rsidRPr="000804EF" w:rsidRDefault="00FF4669" w:rsidP="00D36062">
      <w:pPr>
        <w:spacing w:line="320" w:lineRule="exact"/>
        <w:ind w:firstLine="708"/>
        <w:rPr>
          <w:rFonts w:eastAsia="Times New Roman"/>
          <w:b/>
          <w:lang w:eastAsia="bg-BG"/>
        </w:rPr>
      </w:pPr>
    </w:p>
    <w:p w:rsidR="000804EF" w:rsidRDefault="000804EF" w:rsidP="00B32E40">
      <w:pPr>
        <w:pStyle w:val="a3"/>
        <w:spacing w:line="320" w:lineRule="exact"/>
        <w:ind w:left="0" w:right="0" w:firstLine="708"/>
        <w:rPr>
          <w:sz w:val="24"/>
          <w:szCs w:val="24"/>
        </w:rPr>
      </w:pPr>
      <w:r w:rsidRPr="000804EF">
        <w:rPr>
          <w:sz w:val="24"/>
          <w:szCs w:val="24"/>
        </w:rPr>
        <w:t>При</w:t>
      </w:r>
      <w:r w:rsidRPr="000804EF">
        <w:rPr>
          <w:spacing w:val="40"/>
          <w:sz w:val="24"/>
          <w:szCs w:val="24"/>
        </w:rPr>
        <w:t xml:space="preserve"> </w:t>
      </w:r>
      <w:r w:rsidRPr="000804EF">
        <w:rPr>
          <w:sz w:val="24"/>
          <w:szCs w:val="24"/>
        </w:rPr>
        <w:t>изработване на този проект,</w:t>
      </w:r>
      <w:r>
        <w:rPr>
          <w:sz w:val="24"/>
          <w:szCs w:val="24"/>
        </w:rPr>
        <w:t xml:space="preserve"> </w:t>
      </w:r>
      <w:r w:rsidRPr="000804EF">
        <w:rPr>
          <w:sz w:val="24"/>
          <w:szCs w:val="24"/>
        </w:rPr>
        <w:t>чийто възложител е кметът на общината</w:t>
      </w:r>
      <w:r w:rsidR="00352692">
        <w:rPr>
          <w:sz w:val="24"/>
          <w:szCs w:val="24"/>
        </w:rPr>
        <w:t>,</w:t>
      </w:r>
      <w:r w:rsidRPr="000804EF">
        <w:rPr>
          <w:sz w:val="24"/>
          <w:szCs w:val="24"/>
        </w:rPr>
        <w:t xml:space="preserve"> са спазени всички изисквания на Закона за нормативните ак</w:t>
      </w:r>
      <w:r>
        <w:rPr>
          <w:sz w:val="24"/>
          <w:szCs w:val="24"/>
        </w:rPr>
        <w:t>тове,</w:t>
      </w:r>
      <w:r w:rsidR="00D01294">
        <w:rPr>
          <w:sz w:val="24"/>
          <w:szCs w:val="24"/>
        </w:rPr>
        <w:t xml:space="preserve"> </w:t>
      </w:r>
      <w:r>
        <w:rPr>
          <w:sz w:val="24"/>
          <w:szCs w:val="24"/>
        </w:rPr>
        <w:t>визирани в чл. 26 от същия</w:t>
      </w:r>
      <w:r w:rsidRPr="000804E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804EF">
        <w:rPr>
          <w:sz w:val="24"/>
          <w:szCs w:val="24"/>
        </w:rPr>
        <w:t>както и правилата на</w:t>
      </w:r>
      <w:r w:rsidRPr="000804EF">
        <w:rPr>
          <w:spacing w:val="80"/>
          <w:sz w:val="24"/>
          <w:szCs w:val="24"/>
        </w:rPr>
        <w:t xml:space="preserve"> </w:t>
      </w:r>
      <w:r w:rsidRPr="000804EF">
        <w:rPr>
          <w:sz w:val="24"/>
          <w:szCs w:val="24"/>
        </w:rPr>
        <w:t>Указ № 883/1984 г.</w:t>
      </w:r>
      <w:r w:rsidRPr="000804EF">
        <w:rPr>
          <w:spacing w:val="-7"/>
          <w:sz w:val="24"/>
          <w:szCs w:val="24"/>
        </w:rPr>
        <w:t xml:space="preserve"> </w:t>
      </w:r>
      <w:r w:rsidRPr="000804EF">
        <w:rPr>
          <w:sz w:val="24"/>
          <w:szCs w:val="24"/>
        </w:rPr>
        <w:t>за</w:t>
      </w:r>
      <w:r w:rsidRPr="000804EF">
        <w:rPr>
          <w:spacing w:val="-7"/>
          <w:sz w:val="24"/>
          <w:szCs w:val="24"/>
        </w:rPr>
        <w:t xml:space="preserve"> </w:t>
      </w:r>
      <w:r w:rsidRPr="000804EF">
        <w:rPr>
          <w:sz w:val="24"/>
          <w:szCs w:val="24"/>
        </w:rPr>
        <w:t>прилагане</w:t>
      </w:r>
      <w:r w:rsidRPr="000804EF">
        <w:rPr>
          <w:spacing w:val="-7"/>
          <w:sz w:val="24"/>
          <w:szCs w:val="24"/>
        </w:rPr>
        <w:t xml:space="preserve"> </w:t>
      </w:r>
      <w:r w:rsidRPr="000804EF">
        <w:rPr>
          <w:sz w:val="24"/>
          <w:szCs w:val="24"/>
        </w:rPr>
        <w:t>на</w:t>
      </w:r>
      <w:r w:rsidRPr="000804EF">
        <w:rPr>
          <w:spacing w:val="-9"/>
          <w:sz w:val="24"/>
          <w:szCs w:val="24"/>
        </w:rPr>
        <w:t xml:space="preserve"> </w:t>
      </w:r>
      <w:r w:rsidRPr="000804EF">
        <w:rPr>
          <w:sz w:val="24"/>
          <w:szCs w:val="24"/>
        </w:rPr>
        <w:t>ЗНА,</w:t>
      </w:r>
      <w:r>
        <w:rPr>
          <w:sz w:val="24"/>
          <w:szCs w:val="24"/>
        </w:rPr>
        <w:t xml:space="preserve"> </w:t>
      </w:r>
      <w:r w:rsidRPr="000804EF">
        <w:rPr>
          <w:sz w:val="24"/>
          <w:szCs w:val="24"/>
        </w:rPr>
        <w:t>както</w:t>
      </w:r>
      <w:r w:rsidRPr="000804EF">
        <w:rPr>
          <w:spacing w:val="-6"/>
          <w:sz w:val="24"/>
          <w:szCs w:val="24"/>
        </w:rPr>
        <w:t xml:space="preserve"> </w:t>
      </w:r>
      <w:r w:rsidRPr="000804EF">
        <w:rPr>
          <w:sz w:val="24"/>
          <w:szCs w:val="24"/>
        </w:rPr>
        <w:t>и</w:t>
      </w:r>
      <w:r w:rsidRPr="000804EF">
        <w:rPr>
          <w:spacing w:val="-6"/>
          <w:sz w:val="24"/>
          <w:szCs w:val="24"/>
        </w:rPr>
        <w:t xml:space="preserve"> </w:t>
      </w:r>
      <w:r w:rsidRPr="000804EF">
        <w:rPr>
          <w:sz w:val="24"/>
          <w:szCs w:val="24"/>
        </w:rPr>
        <w:t>нормите</w:t>
      </w:r>
      <w:r w:rsidRPr="000804EF">
        <w:rPr>
          <w:spacing w:val="-7"/>
          <w:sz w:val="24"/>
          <w:szCs w:val="24"/>
        </w:rPr>
        <w:t xml:space="preserve"> </w:t>
      </w:r>
      <w:r w:rsidRPr="000804EF">
        <w:rPr>
          <w:sz w:val="24"/>
          <w:szCs w:val="24"/>
        </w:rPr>
        <w:t>на</w:t>
      </w:r>
      <w:r w:rsidRPr="000804EF">
        <w:rPr>
          <w:spacing w:val="-7"/>
          <w:sz w:val="24"/>
          <w:szCs w:val="24"/>
        </w:rPr>
        <w:t xml:space="preserve"> </w:t>
      </w:r>
      <w:r w:rsidRPr="000804EF">
        <w:rPr>
          <w:sz w:val="24"/>
          <w:szCs w:val="24"/>
        </w:rPr>
        <w:t>АПК,</w:t>
      </w:r>
      <w:r>
        <w:rPr>
          <w:sz w:val="24"/>
          <w:szCs w:val="24"/>
        </w:rPr>
        <w:t xml:space="preserve"> </w:t>
      </w:r>
      <w:r w:rsidRPr="000804EF">
        <w:rPr>
          <w:sz w:val="24"/>
          <w:szCs w:val="24"/>
        </w:rPr>
        <w:t>относими</w:t>
      </w:r>
      <w:r w:rsidRPr="000804EF">
        <w:rPr>
          <w:spacing w:val="-8"/>
          <w:sz w:val="24"/>
          <w:szCs w:val="24"/>
        </w:rPr>
        <w:t xml:space="preserve"> </w:t>
      </w:r>
      <w:r w:rsidRPr="000804EF">
        <w:rPr>
          <w:sz w:val="24"/>
          <w:szCs w:val="24"/>
        </w:rPr>
        <w:t>към</w:t>
      </w:r>
      <w:r w:rsidRPr="000804EF">
        <w:rPr>
          <w:spacing w:val="-7"/>
          <w:sz w:val="24"/>
          <w:szCs w:val="24"/>
        </w:rPr>
        <w:t xml:space="preserve"> </w:t>
      </w:r>
      <w:r w:rsidRPr="000804EF">
        <w:rPr>
          <w:sz w:val="24"/>
          <w:szCs w:val="24"/>
        </w:rPr>
        <w:t>издаване</w:t>
      </w:r>
      <w:r w:rsidRPr="000804EF">
        <w:rPr>
          <w:spacing w:val="-9"/>
          <w:sz w:val="24"/>
          <w:szCs w:val="24"/>
        </w:rPr>
        <w:t xml:space="preserve"> </w:t>
      </w:r>
      <w:r w:rsidRPr="000804EF">
        <w:rPr>
          <w:sz w:val="24"/>
          <w:szCs w:val="24"/>
        </w:rPr>
        <w:t>на подзаконови нормативни актове.</w:t>
      </w:r>
    </w:p>
    <w:p w:rsidR="00D4125D" w:rsidRDefault="00D4125D" w:rsidP="00352692">
      <w:pPr>
        <w:pStyle w:val="a3"/>
        <w:spacing w:line="320" w:lineRule="exact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>В изпълнение на чл. 26, а</w:t>
      </w:r>
      <w:r w:rsidR="004F6462">
        <w:rPr>
          <w:sz w:val="24"/>
          <w:szCs w:val="24"/>
        </w:rPr>
        <w:t>л. 3 от Закона за нормативните а</w:t>
      </w:r>
      <w:r>
        <w:rPr>
          <w:sz w:val="24"/>
          <w:szCs w:val="24"/>
        </w:rPr>
        <w:t>ктове настоящия</w:t>
      </w:r>
      <w:r w:rsidR="00E42900">
        <w:rPr>
          <w:sz w:val="24"/>
          <w:szCs w:val="24"/>
        </w:rPr>
        <w:t>т</w:t>
      </w:r>
      <w:r>
        <w:rPr>
          <w:sz w:val="24"/>
          <w:szCs w:val="24"/>
        </w:rPr>
        <w:t xml:space="preserve"> Проект</w:t>
      </w:r>
      <w:r w:rsidR="00E42900">
        <w:rPr>
          <w:sz w:val="24"/>
          <w:szCs w:val="24"/>
        </w:rPr>
        <w:t>,</w:t>
      </w:r>
      <w:r>
        <w:rPr>
          <w:sz w:val="24"/>
          <w:szCs w:val="24"/>
        </w:rPr>
        <w:t xml:space="preserve"> заедно с мотивите е публикуван на интернет страницата на общината</w:t>
      </w:r>
      <w:r w:rsidR="00E42900">
        <w:rPr>
          <w:sz w:val="24"/>
          <w:szCs w:val="24"/>
        </w:rPr>
        <w:t xml:space="preserve"> (</w:t>
      </w:r>
      <w:r w:rsidR="00E42900">
        <w:rPr>
          <w:sz w:val="24"/>
          <w:szCs w:val="24"/>
          <w:lang w:val="en-US"/>
        </w:rPr>
        <w:t>www.dvemogili.egov.bg</w:t>
      </w:r>
      <w:r w:rsidR="00600815">
        <w:rPr>
          <w:sz w:val="24"/>
          <w:szCs w:val="24"/>
          <w:lang w:val="en-US"/>
        </w:rPr>
        <w:t>)</w:t>
      </w:r>
      <w:r w:rsidR="00E42900">
        <w:rPr>
          <w:sz w:val="24"/>
          <w:szCs w:val="24"/>
        </w:rPr>
        <w:t xml:space="preserve"> и в Портала за обществени консултации</w:t>
      </w:r>
      <w:r w:rsidR="00600815">
        <w:rPr>
          <w:sz w:val="24"/>
          <w:szCs w:val="24"/>
          <w:lang w:val="en-US"/>
        </w:rPr>
        <w:t xml:space="preserve"> (www.strategy.bg)</w:t>
      </w:r>
      <w:r>
        <w:rPr>
          <w:sz w:val="24"/>
          <w:szCs w:val="24"/>
        </w:rPr>
        <w:t>.</w:t>
      </w:r>
    </w:p>
    <w:p w:rsidR="00D4125D" w:rsidRPr="000804EF" w:rsidRDefault="00D4125D" w:rsidP="00352692">
      <w:pPr>
        <w:pStyle w:val="a3"/>
        <w:spacing w:line="320" w:lineRule="exact"/>
        <w:ind w:left="0" w:right="0" w:firstLine="708"/>
        <w:rPr>
          <w:sz w:val="24"/>
          <w:szCs w:val="24"/>
        </w:rPr>
      </w:pPr>
      <w:r w:rsidRPr="000804EF">
        <w:rPr>
          <w:sz w:val="24"/>
          <w:szCs w:val="24"/>
        </w:rPr>
        <w:t>Срокът за предложения и становища по проектите, публикувани за обществени консултации</w:t>
      </w:r>
      <w:r w:rsidRPr="000804EF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0804EF">
        <w:rPr>
          <w:sz w:val="24"/>
          <w:szCs w:val="24"/>
        </w:rPr>
        <w:t xml:space="preserve"> 30 дни.</w:t>
      </w:r>
    </w:p>
    <w:p w:rsidR="00D4125D" w:rsidRPr="000804EF" w:rsidRDefault="00D4125D" w:rsidP="00352692">
      <w:pPr>
        <w:pStyle w:val="a3"/>
        <w:spacing w:line="320" w:lineRule="exact"/>
        <w:ind w:left="0" w:right="0" w:firstLine="708"/>
        <w:rPr>
          <w:sz w:val="24"/>
          <w:szCs w:val="24"/>
        </w:rPr>
      </w:pPr>
      <w:r w:rsidRPr="000804EF">
        <w:rPr>
          <w:sz w:val="24"/>
          <w:szCs w:val="24"/>
        </w:rPr>
        <w:t>След</w:t>
      </w:r>
      <w:r w:rsidRPr="000804EF">
        <w:rPr>
          <w:spacing w:val="-18"/>
          <w:sz w:val="24"/>
          <w:szCs w:val="24"/>
        </w:rPr>
        <w:t xml:space="preserve"> </w:t>
      </w:r>
      <w:r w:rsidRPr="000804EF">
        <w:rPr>
          <w:sz w:val="24"/>
          <w:szCs w:val="24"/>
        </w:rPr>
        <w:t>приключването</w:t>
      </w:r>
      <w:r w:rsidRPr="000804EF">
        <w:rPr>
          <w:spacing w:val="-17"/>
          <w:sz w:val="24"/>
          <w:szCs w:val="24"/>
        </w:rPr>
        <w:t xml:space="preserve"> </w:t>
      </w:r>
      <w:r w:rsidRPr="000804EF">
        <w:rPr>
          <w:sz w:val="24"/>
          <w:szCs w:val="24"/>
        </w:rPr>
        <w:t>на</w:t>
      </w:r>
      <w:r w:rsidRPr="000804EF">
        <w:rPr>
          <w:spacing w:val="-18"/>
          <w:sz w:val="24"/>
          <w:szCs w:val="24"/>
        </w:rPr>
        <w:t xml:space="preserve"> </w:t>
      </w:r>
      <w:r w:rsidRPr="000804EF">
        <w:rPr>
          <w:sz w:val="24"/>
          <w:szCs w:val="24"/>
        </w:rPr>
        <w:t>обществената</w:t>
      </w:r>
      <w:r w:rsidRPr="000804EF">
        <w:rPr>
          <w:spacing w:val="-17"/>
          <w:sz w:val="24"/>
          <w:szCs w:val="24"/>
        </w:rPr>
        <w:t xml:space="preserve"> </w:t>
      </w:r>
      <w:r w:rsidRPr="000804EF">
        <w:rPr>
          <w:sz w:val="24"/>
          <w:szCs w:val="24"/>
        </w:rPr>
        <w:t>консултация</w:t>
      </w:r>
      <w:r w:rsidRPr="000804EF">
        <w:rPr>
          <w:spacing w:val="-18"/>
          <w:sz w:val="24"/>
          <w:szCs w:val="24"/>
        </w:rPr>
        <w:t xml:space="preserve"> </w:t>
      </w:r>
      <w:r w:rsidRPr="000804EF">
        <w:rPr>
          <w:sz w:val="24"/>
          <w:szCs w:val="24"/>
        </w:rPr>
        <w:t>и</w:t>
      </w:r>
      <w:r w:rsidRPr="000804EF">
        <w:rPr>
          <w:spacing w:val="-17"/>
          <w:sz w:val="24"/>
          <w:szCs w:val="24"/>
        </w:rPr>
        <w:t xml:space="preserve"> </w:t>
      </w:r>
      <w:r w:rsidRPr="000804EF">
        <w:rPr>
          <w:sz w:val="24"/>
          <w:szCs w:val="24"/>
        </w:rPr>
        <w:t>преди</w:t>
      </w:r>
      <w:r w:rsidRPr="000804EF">
        <w:rPr>
          <w:spacing w:val="-18"/>
          <w:sz w:val="24"/>
          <w:szCs w:val="24"/>
        </w:rPr>
        <w:t xml:space="preserve"> </w:t>
      </w:r>
      <w:r w:rsidRPr="000804EF">
        <w:rPr>
          <w:sz w:val="24"/>
          <w:szCs w:val="24"/>
        </w:rPr>
        <w:t>приемането, съответно издаването на наредбата,</w:t>
      </w:r>
      <w:r>
        <w:rPr>
          <w:sz w:val="24"/>
          <w:szCs w:val="24"/>
        </w:rPr>
        <w:t xml:space="preserve"> вносителят</w:t>
      </w:r>
      <w:r w:rsidRPr="000804EF">
        <w:rPr>
          <w:sz w:val="24"/>
          <w:szCs w:val="24"/>
        </w:rPr>
        <w:t xml:space="preserve"> публикува на интернет страницата на общината</w:t>
      </w:r>
      <w:r w:rsidRPr="000804EF">
        <w:rPr>
          <w:spacing w:val="40"/>
          <w:sz w:val="24"/>
          <w:szCs w:val="24"/>
        </w:rPr>
        <w:t xml:space="preserve"> </w:t>
      </w:r>
      <w:r w:rsidRPr="000804EF">
        <w:rPr>
          <w:sz w:val="24"/>
          <w:szCs w:val="24"/>
        </w:rPr>
        <w:t>справка за постъпилите предложения заедно с обосновка за неприетите предложения.</w:t>
      </w:r>
    </w:p>
    <w:p w:rsidR="00D4125D" w:rsidRPr="000804EF" w:rsidRDefault="00BF15FE" w:rsidP="00352692">
      <w:pPr>
        <w:pStyle w:val="a3"/>
        <w:spacing w:line="320" w:lineRule="exact"/>
        <w:ind w:left="0" w:right="0" w:firstLine="708"/>
        <w:rPr>
          <w:sz w:val="24"/>
          <w:szCs w:val="24"/>
        </w:rPr>
      </w:pPr>
      <w:r w:rsidRPr="000804EF">
        <w:rPr>
          <w:sz w:val="24"/>
          <w:szCs w:val="24"/>
        </w:rPr>
        <w:t xml:space="preserve">Така </w:t>
      </w:r>
      <w:r w:rsidR="00352692" w:rsidRPr="000804EF">
        <w:rPr>
          <w:sz w:val="24"/>
          <w:szCs w:val="24"/>
        </w:rPr>
        <w:t>изготвения проект,</w:t>
      </w:r>
      <w:r w:rsidR="00352692">
        <w:rPr>
          <w:sz w:val="24"/>
          <w:szCs w:val="24"/>
        </w:rPr>
        <w:t xml:space="preserve"> </w:t>
      </w:r>
      <w:r w:rsidR="00352692" w:rsidRPr="000804EF">
        <w:rPr>
          <w:sz w:val="24"/>
          <w:szCs w:val="24"/>
        </w:rPr>
        <w:t>ведно с доклад,</w:t>
      </w:r>
      <w:r w:rsidR="00352692">
        <w:rPr>
          <w:sz w:val="24"/>
          <w:szCs w:val="24"/>
        </w:rPr>
        <w:t xml:space="preserve"> </w:t>
      </w:r>
      <w:r w:rsidR="00352692" w:rsidRPr="000804EF">
        <w:rPr>
          <w:sz w:val="24"/>
          <w:szCs w:val="24"/>
        </w:rPr>
        <w:t xml:space="preserve">съответно и мотивите на проекта </w:t>
      </w:r>
      <w:r w:rsidR="00352692">
        <w:rPr>
          <w:sz w:val="24"/>
          <w:szCs w:val="24"/>
        </w:rPr>
        <w:t>се внася</w:t>
      </w:r>
      <w:r w:rsidR="00352692" w:rsidRPr="000804EF">
        <w:rPr>
          <w:sz w:val="24"/>
          <w:szCs w:val="24"/>
        </w:rPr>
        <w:t xml:space="preserve"> за разглеждане в Общински </w:t>
      </w:r>
      <w:r w:rsidR="00D4125D" w:rsidRPr="000804EF">
        <w:rPr>
          <w:sz w:val="24"/>
          <w:szCs w:val="24"/>
        </w:rPr>
        <w:t>съвет</w:t>
      </w:r>
      <w:r w:rsidR="00352692">
        <w:rPr>
          <w:sz w:val="24"/>
          <w:szCs w:val="24"/>
        </w:rPr>
        <w:t xml:space="preserve"> </w:t>
      </w:r>
      <w:r w:rsidRPr="000804EF">
        <w:rPr>
          <w:sz w:val="24"/>
          <w:szCs w:val="24"/>
        </w:rPr>
        <w:t xml:space="preserve">Две </w:t>
      </w:r>
      <w:r w:rsidR="00D4125D" w:rsidRPr="000804EF">
        <w:rPr>
          <w:sz w:val="24"/>
          <w:szCs w:val="24"/>
        </w:rPr>
        <w:t>могили.</w:t>
      </w:r>
    </w:p>
    <w:p w:rsidR="00D4125D" w:rsidRPr="000804EF" w:rsidRDefault="00D4125D" w:rsidP="00D4125D">
      <w:pPr>
        <w:spacing w:line="320" w:lineRule="exact"/>
        <w:ind w:firstLine="1134"/>
        <w:rPr>
          <w:rFonts w:eastAsia="Calibri"/>
          <w:b/>
        </w:rPr>
      </w:pPr>
      <w:r w:rsidRPr="000804EF">
        <w:rPr>
          <w:rFonts w:eastAsia="Calibri"/>
          <w:b/>
        </w:rPr>
        <w:t>Цели, които се поставят:</w:t>
      </w:r>
    </w:p>
    <w:p w:rsidR="00D4125D" w:rsidRPr="000804EF" w:rsidRDefault="00D4125D" w:rsidP="00D4125D">
      <w:pPr>
        <w:spacing w:line="320" w:lineRule="exact"/>
        <w:ind w:firstLine="1134"/>
        <w:rPr>
          <w:rFonts w:eastAsia="Calibri"/>
        </w:rPr>
      </w:pPr>
      <w:bookmarkStart w:id="0" w:name="_GoBack"/>
      <w:r w:rsidRPr="000804EF">
        <w:rPr>
          <w:rFonts w:eastAsia="Calibri"/>
        </w:rPr>
        <w:t xml:space="preserve">С приемането на Проекта </w:t>
      </w:r>
      <w:r w:rsidR="004F6462">
        <w:rPr>
          <w:rFonts w:eastAsia="Calibri"/>
        </w:rPr>
        <w:t xml:space="preserve">на Наредбата за </w:t>
      </w:r>
      <w:r w:rsidR="00BF15FE">
        <w:rPr>
          <w:rFonts w:eastAsia="Calibri"/>
        </w:rPr>
        <w:t xml:space="preserve">изменение и </w:t>
      </w:r>
      <w:r w:rsidR="004F6462">
        <w:rPr>
          <w:rFonts w:eastAsia="Calibri"/>
        </w:rPr>
        <w:t xml:space="preserve">допълнение на Наредба № </w:t>
      </w:r>
      <w:r w:rsidR="00BF15FE">
        <w:rPr>
          <w:rFonts w:eastAsia="Calibri"/>
        </w:rPr>
        <w:t>32</w:t>
      </w:r>
      <w:r w:rsidR="004F6462">
        <w:rPr>
          <w:rFonts w:eastAsia="Calibri"/>
        </w:rPr>
        <w:t xml:space="preserve"> </w:t>
      </w:r>
      <w:r w:rsidR="00BF15FE" w:rsidRPr="003269A4">
        <w:rPr>
          <w:spacing w:val="-8"/>
        </w:rPr>
        <w:t>за условията и реда за финансиране и подпомагане на физическата активност, спорта и спортно-туристическата дейност на територията на Община Две могили, област Русе</w:t>
      </w:r>
      <w:r w:rsidR="004F6462" w:rsidRPr="000804EF">
        <w:rPr>
          <w:rFonts w:eastAsia="Calibri"/>
        </w:rPr>
        <w:t xml:space="preserve"> </w:t>
      </w:r>
      <w:r w:rsidRPr="000804EF">
        <w:rPr>
          <w:rFonts w:eastAsia="Calibri"/>
        </w:rPr>
        <w:t xml:space="preserve">се цели </w:t>
      </w:r>
      <w:r w:rsidR="00600815">
        <w:rPr>
          <w:rFonts w:eastAsia="Calibri"/>
        </w:rPr>
        <w:t xml:space="preserve">синхронизиране на нормативната уредба </w:t>
      </w:r>
      <w:r w:rsidR="00BF15FE">
        <w:rPr>
          <w:rFonts w:eastAsia="Calibri"/>
        </w:rPr>
        <w:t xml:space="preserve">с нормативни актове от по-висока степен и </w:t>
      </w:r>
      <w:r w:rsidR="00BF15FE" w:rsidRPr="00FC5965">
        <w:t xml:space="preserve">поставянето на ясни правила при финансирането на спортните клубове и дейности в Община </w:t>
      </w:r>
      <w:r w:rsidR="00073471">
        <w:t>Две могили</w:t>
      </w:r>
      <w:r w:rsidR="00BF15FE" w:rsidRPr="00FC5965">
        <w:t>, чрез които да се постигане публичност, прозрачност и отчетност в областта на спорта на територията на Общината</w:t>
      </w:r>
      <w:r w:rsidR="00BF15FE">
        <w:t>.</w:t>
      </w:r>
    </w:p>
    <w:p w:rsidR="00D4125D" w:rsidRPr="000804EF" w:rsidRDefault="00D4125D" w:rsidP="00D4125D">
      <w:pPr>
        <w:spacing w:line="320" w:lineRule="exact"/>
        <w:ind w:firstLine="1134"/>
        <w:rPr>
          <w:rFonts w:eastAsia="Calibri"/>
          <w:b/>
        </w:rPr>
      </w:pPr>
      <w:r w:rsidRPr="000804EF">
        <w:rPr>
          <w:rFonts w:eastAsia="Calibri"/>
          <w:b/>
        </w:rPr>
        <w:t xml:space="preserve">Финансови и други средства, необходими за прилагането на </w:t>
      </w:r>
      <w:r>
        <w:rPr>
          <w:rFonts w:eastAsia="Calibri"/>
          <w:b/>
        </w:rPr>
        <w:t>Наредбата</w:t>
      </w:r>
      <w:r w:rsidRPr="000804EF">
        <w:rPr>
          <w:rFonts w:eastAsia="Calibri"/>
          <w:b/>
        </w:rPr>
        <w:t>:</w:t>
      </w:r>
    </w:p>
    <w:p w:rsidR="00D4125D" w:rsidRPr="000804EF" w:rsidRDefault="00D4125D" w:rsidP="00D4125D">
      <w:pPr>
        <w:spacing w:line="320" w:lineRule="exact"/>
        <w:ind w:firstLine="1134"/>
        <w:rPr>
          <w:rFonts w:eastAsia="Times New Roman"/>
        </w:rPr>
      </w:pPr>
      <w:r w:rsidRPr="000804EF">
        <w:rPr>
          <w:rFonts w:eastAsia="Times New Roman"/>
        </w:rPr>
        <w:t>С предлаган</w:t>
      </w:r>
      <w:r>
        <w:rPr>
          <w:rFonts w:eastAsia="Times New Roman"/>
        </w:rPr>
        <w:t>ият</w:t>
      </w:r>
      <w:r w:rsidRPr="000804EF">
        <w:rPr>
          <w:rFonts w:eastAsia="Times New Roman"/>
        </w:rPr>
        <w:t xml:space="preserve"> </w:t>
      </w:r>
      <w:r w:rsidRPr="00C61F43">
        <w:rPr>
          <w:rFonts w:eastAsia="Calibri"/>
        </w:rPr>
        <w:t xml:space="preserve">Проект на </w:t>
      </w:r>
      <w:r w:rsidR="00600815">
        <w:rPr>
          <w:rFonts w:eastAsia="Calibri"/>
        </w:rPr>
        <w:t xml:space="preserve">Наредба </w:t>
      </w:r>
      <w:r w:rsidR="009C3FB2">
        <w:rPr>
          <w:rFonts w:eastAsia="Calibri"/>
        </w:rPr>
        <w:t>за изменение и допълнение на Наредба № 32</w:t>
      </w:r>
      <w:r w:rsidR="00394656">
        <w:rPr>
          <w:rFonts w:eastAsia="Calibri"/>
        </w:rPr>
        <w:t xml:space="preserve"> </w:t>
      </w:r>
      <w:r w:rsidR="009C3FB2" w:rsidRPr="003269A4">
        <w:rPr>
          <w:spacing w:val="-8"/>
        </w:rPr>
        <w:t>за условията и реда за финансиране и подпомагане на физическата активност, спорта и спортно-туристическата дейност на територията на Община Две могили, област Русе</w:t>
      </w:r>
      <w:r w:rsidR="00394656" w:rsidRPr="000804EF">
        <w:rPr>
          <w:rFonts w:eastAsia="Calibri"/>
        </w:rPr>
        <w:t xml:space="preserve"> </w:t>
      </w:r>
      <w:r w:rsidRPr="000804EF">
        <w:rPr>
          <w:rFonts w:eastAsia="Times New Roman"/>
        </w:rPr>
        <w:t xml:space="preserve">се предвижда </w:t>
      </w:r>
      <w:r>
        <w:rPr>
          <w:rFonts w:eastAsia="Times New Roman"/>
        </w:rPr>
        <w:t>разходване на финансови средства</w:t>
      </w:r>
      <w:r w:rsidR="007D37EC">
        <w:rPr>
          <w:rFonts w:eastAsia="Times New Roman"/>
        </w:rPr>
        <w:t>, при организиране на спортни прояви, състезания и др., които ще се предвиждат в Програма „Спорт“ и в бюджета на общината, подлежащи на приемане от общински съвет за съответната година.</w:t>
      </w:r>
    </w:p>
    <w:p w:rsidR="00D4125D" w:rsidRPr="000804EF" w:rsidRDefault="00D4125D" w:rsidP="00D4125D">
      <w:pPr>
        <w:spacing w:line="320" w:lineRule="exact"/>
        <w:ind w:firstLine="1134"/>
        <w:rPr>
          <w:rFonts w:eastAsia="Calibri"/>
          <w:b/>
        </w:rPr>
      </w:pPr>
      <w:r w:rsidRPr="000804EF">
        <w:rPr>
          <w:rFonts w:eastAsia="Calibri"/>
          <w:b/>
        </w:rPr>
        <w:t>Очаквани резултати от прилагането, включително финансови:</w:t>
      </w:r>
    </w:p>
    <w:p w:rsidR="00D4125D" w:rsidRPr="000804EF" w:rsidRDefault="00D4125D" w:rsidP="00D4125D">
      <w:pPr>
        <w:spacing w:line="320" w:lineRule="exact"/>
        <w:ind w:firstLine="1134"/>
        <w:rPr>
          <w:rFonts w:eastAsia="Calibri"/>
        </w:rPr>
      </w:pPr>
      <w:r w:rsidRPr="000804EF">
        <w:rPr>
          <w:rFonts w:eastAsia="Calibri"/>
        </w:rPr>
        <w:t xml:space="preserve">С приемане </w:t>
      </w:r>
      <w:r>
        <w:rPr>
          <w:rFonts w:eastAsia="Calibri"/>
        </w:rPr>
        <w:t xml:space="preserve">на </w:t>
      </w:r>
      <w:r w:rsidRPr="00EE4401">
        <w:rPr>
          <w:rFonts w:eastAsia="Calibri"/>
        </w:rPr>
        <w:t xml:space="preserve">Проекта на </w:t>
      </w:r>
      <w:r w:rsidR="00600815">
        <w:rPr>
          <w:rFonts w:eastAsia="Calibri"/>
        </w:rPr>
        <w:t>Наредба за</w:t>
      </w:r>
      <w:r w:rsidR="009C3FB2">
        <w:rPr>
          <w:rFonts w:eastAsia="Calibri"/>
        </w:rPr>
        <w:t xml:space="preserve"> изменение и допълнение на Наредба № 32 </w:t>
      </w:r>
      <w:r w:rsidR="009C3FB2" w:rsidRPr="003269A4">
        <w:rPr>
          <w:spacing w:val="-8"/>
        </w:rPr>
        <w:t>за условията и реда за финансиране и подпомагане на физическата активност, спорта и спортно-туристическата дейност на територията на Община Две могили, област Русе</w:t>
      </w:r>
      <w:r w:rsidR="00394656" w:rsidRPr="000804EF">
        <w:rPr>
          <w:rFonts w:eastAsia="Calibri"/>
        </w:rPr>
        <w:t xml:space="preserve"> </w:t>
      </w:r>
      <w:r w:rsidRPr="000804EF">
        <w:rPr>
          <w:rFonts w:eastAsia="Calibri"/>
        </w:rPr>
        <w:t xml:space="preserve">очаква да се постигне </w:t>
      </w:r>
      <w:r w:rsidR="00394656">
        <w:rPr>
          <w:rFonts w:eastAsia="Calibri"/>
        </w:rPr>
        <w:t>синхронизиране на подзаконовия нормативен акт с нормативен акт от по-висока степен и допълването й с липсващи текстове</w:t>
      </w:r>
      <w:r w:rsidRPr="000804EF">
        <w:t>.</w:t>
      </w:r>
      <w:r>
        <w:t xml:space="preserve"> </w:t>
      </w:r>
    </w:p>
    <w:p w:rsidR="00D4125D" w:rsidRPr="000804EF" w:rsidRDefault="00D4125D" w:rsidP="00D4125D">
      <w:pPr>
        <w:spacing w:line="320" w:lineRule="exact"/>
        <w:ind w:firstLine="1134"/>
        <w:rPr>
          <w:rFonts w:eastAsia="Calibri"/>
          <w:b/>
        </w:rPr>
      </w:pPr>
      <w:r w:rsidRPr="000804EF">
        <w:rPr>
          <w:rFonts w:eastAsia="Calibri"/>
          <w:b/>
        </w:rPr>
        <w:t>Анализ за съответствие с правото на Европейския съюз:</w:t>
      </w:r>
    </w:p>
    <w:p w:rsidR="00D4125D" w:rsidRPr="000804EF" w:rsidRDefault="00D4125D" w:rsidP="00D4125D">
      <w:pPr>
        <w:spacing w:line="320" w:lineRule="exact"/>
        <w:ind w:firstLine="1134"/>
        <w:rPr>
          <w:rFonts w:eastAsia="Times New Roman"/>
        </w:rPr>
      </w:pPr>
      <w:proofErr w:type="spellStart"/>
      <w:r w:rsidRPr="000804EF">
        <w:rPr>
          <w:rFonts w:eastAsia="Times New Roman"/>
          <w:lang w:val="en-GB"/>
        </w:rPr>
        <w:t>Проектът</w:t>
      </w:r>
      <w:proofErr w:type="spellEnd"/>
      <w:r w:rsidRPr="000804EF">
        <w:rPr>
          <w:rFonts w:eastAsia="Times New Roman"/>
          <w:lang w:val="en-GB"/>
        </w:rPr>
        <w:t xml:space="preserve"> </w:t>
      </w:r>
      <w:proofErr w:type="spellStart"/>
      <w:r w:rsidRPr="000804EF">
        <w:rPr>
          <w:rFonts w:eastAsia="Times New Roman"/>
          <w:lang w:val="en-GB"/>
        </w:rPr>
        <w:t>съдържа</w:t>
      </w:r>
      <w:proofErr w:type="spellEnd"/>
      <w:r w:rsidRPr="000804EF">
        <w:rPr>
          <w:rFonts w:eastAsia="Times New Roman"/>
          <w:lang w:val="en-GB"/>
        </w:rPr>
        <w:t xml:space="preserve"> </w:t>
      </w:r>
      <w:proofErr w:type="spellStart"/>
      <w:r w:rsidRPr="000804EF">
        <w:rPr>
          <w:rFonts w:eastAsia="Times New Roman"/>
          <w:lang w:val="en-GB"/>
        </w:rPr>
        <w:t>разпоредби</w:t>
      </w:r>
      <w:proofErr w:type="spellEnd"/>
      <w:r w:rsidRPr="000804EF">
        <w:rPr>
          <w:rFonts w:eastAsia="Times New Roman"/>
          <w:lang w:val="en-GB"/>
        </w:rPr>
        <w:t xml:space="preserve">, </w:t>
      </w:r>
      <w:proofErr w:type="spellStart"/>
      <w:r w:rsidRPr="000804EF">
        <w:rPr>
          <w:rFonts w:eastAsia="Times New Roman"/>
          <w:lang w:val="en-GB"/>
        </w:rPr>
        <w:t>транспониращи</w:t>
      </w:r>
      <w:proofErr w:type="spellEnd"/>
      <w:r w:rsidRPr="000804EF">
        <w:rPr>
          <w:rFonts w:eastAsia="Times New Roman"/>
          <w:lang w:val="en-GB"/>
        </w:rPr>
        <w:t xml:space="preserve"> </w:t>
      </w:r>
      <w:proofErr w:type="spellStart"/>
      <w:r w:rsidRPr="000804EF">
        <w:rPr>
          <w:rFonts w:eastAsia="Times New Roman"/>
          <w:lang w:val="en-GB"/>
        </w:rPr>
        <w:t>актове</w:t>
      </w:r>
      <w:proofErr w:type="spellEnd"/>
      <w:r w:rsidRPr="000804EF">
        <w:rPr>
          <w:rFonts w:eastAsia="Times New Roman"/>
          <w:lang w:val="en-GB"/>
        </w:rPr>
        <w:t xml:space="preserve"> </w:t>
      </w:r>
      <w:proofErr w:type="spellStart"/>
      <w:r w:rsidRPr="000804EF">
        <w:rPr>
          <w:rFonts w:eastAsia="Times New Roman"/>
          <w:lang w:val="en-GB"/>
        </w:rPr>
        <w:t>на</w:t>
      </w:r>
      <w:proofErr w:type="spellEnd"/>
      <w:r w:rsidRPr="000804EF">
        <w:rPr>
          <w:rFonts w:eastAsia="Times New Roman"/>
          <w:lang w:val="en-GB"/>
        </w:rPr>
        <w:t xml:space="preserve"> </w:t>
      </w:r>
      <w:proofErr w:type="spellStart"/>
      <w:r w:rsidRPr="000804EF">
        <w:rPr>
          <w:rFonts w:eastAsia="Times New Roman"/>
          <w:lang w:val="en-GB"/>
        </w:rPr>
        <w:t>Европейския</w:t>
      </w:r>
      <w:proofErr w:type="spellEnd"/>
      <w:r w:rsidRPr="000804EF">
        <w:rPr>
          <w:rFonts w:eastAsia="Times New Roman"/>
          <w:lang w:val="en-GB"/>
        </w:rPr>
        <w:t xml:space="preserve"> </w:t>
      </w:r>
      <w:proofErr w:type="spellStart"/>
      <w:r w:rsidRPr="000804EF">
        <w:rPr>
          <w:rFonts w:eastAsia="Times New Roman"/>
          <w:lang w:val="en-GB"/>
        </w:rPr>
        <w:t>съюз</w:t>
      </w:r>
      <w:proofErr w:type="spellEnd"/>
      <w:r w:rsidRPr="000804EF">
        <w:rPr>
          <w:rFonts w:eastAsia="Times New Roman"/>
        </w:rPr>
        <w:t>, поради което съответств</w:t>
      </w:r>
      <w:r w:rsidR="009C3FB2">
        <w:rPr>
          <w:rFonts w:eastAsia="Times New Roman"/>
        </w:rPr>
        <w:t>а</w:t>
      </w:r>
      <w:r w:rsidRPr="000804EF">
        <w:rPr>
          <w:rFonts w:eastAsia="Times New Roman"/>
        </w:rPr>
        <w:t xml:space="preserve"> с правото на Европейския съюз</w:t>
      </w:r>
      <w:r w:rsidRPr="000804EF">
        <w:rPr>
          <w:rFonts w:eastAsia="Times New Roman"/>
          <w:lang w:val="en-GB"/>
        </w:rPr>
        <w:t>.</w:t>
      </w:r>
      <w:r w:rsidRPr="000804EF">
        <w:rPr>
          <w:rFonts w:eastAsia="Times New Roman"/>
        </w:rPr>
        <w:t xml:space="preserve"> Предлаганият </w:t>
      </w:r>
      <w:r w:rsidRPr="00C61F43">
        <w:rPr>
          <w:rFonts w:eastAsia="Calibri"/>
        </w:rPr>
        <w:t xml:space="preserve">Проект на </w:t>
      </w:r>
      <w:r w:rsidR="00600815">
        <w:rPr>
          <w:rFonts w:eastAsia="Calibri"/>
        </w:rPr>
        <w:t xml:space="preserve">Наредба </w:t>
      </w:r>
      <w:r w:rsidR="00394656">
        <w:rPr>
          <w:rFonts w:eastAsia="Calibri"/>
        </w:rPr>
        <w:t xml:space="preserve">за </w:t>
      </w:r>
      <w:r w:rsidR="009C3FB2">
        <w:rPr>
          <w:rFonts w:eastAsia="Calibri"/>
        </w:rPr>
        <w:t xml:space="preserve">изменение и допълнение на Наредба № 32 </w:t>
      </w:r>
      <w:r w:rsidR="009C3FB2" w:rsidRPr="003269A4">
        <w:rPr>
          <w:spacing w:val="-8"/>
        </w:rPr>
        <w:t>за условията и реда за финансиране и подпомагане на физическата активност, спорта и спортно-туристическата дейност на територията на Община Две могили, област Русе</w:t>
      </w:r>
      <w:r w:rsidR="00394656" w:rsidRPr="000804EF">
        <w:rPr>
          <w:rFonts w:eastAsia="Calibri"/>
        </w:rPr>
        <w:t xml:space="preserve"> </w:t>
      </w:r>
      <w:r w:rsidRPr="000804EF">
        <w:rPr>
          <w:rFonts w:eastAsia="Times New Roman"/>
        </w:rPr>
        <w:t xml:space="preserve">е подзаконов нормативен акт и е в съответствие с разпоредбите и целите на националното и местното законодателство, в това число с нормативните актове от по-висока степен. Предлаганият Проект на </w:t>
      </w:r>
      <w:r>
        <w:rPr>
          <w:rFonts w:eastAsia="Times New Roman"/>
        </w:rPr>
        <w:t>Наредба</w:t>
      </w:r>
      <w:r w:rsidRPr="000804EF">
        <w:rPr>
          <w:rFonts w:eastAsia="Times New Roman"/>
        </w:rPr>
        <w:t xml:space="preserve"> не противоречи на норми от по-висока йерархия и на европейското законодателство.</w:t>
      </w:r>
      <w:r w:rsidRPr="000804EF">
        <w:rPr>
          <w:rFonts w:eastAsia="Times New Roman"/>
          <w:lang w:val="en-GB"/>
        </w:rPr>
        <w:t xml:space="preserve"> </w:t>
      </w:r>
    </w:p>
    <w:bookmarkEnd w:id="0"/>
    <w:p w:rsidR="00D4125D" w:rsidRPr="000804EF" w:rsidRDefault="00D4125D" w:rsidP="00D4125D">
      <w:pPr>
        <w:spacing w:line="320" w:lineRule="exact"/>
        <w:ind w:firstLine="1134"/>
        <w:rPr>
          <w:rFonts w:eastAsia="Calibri"/>
        </w:rPr>
      </w:pPr>
    </w:p>
    <w:p w:rsidR="00D4125D" w:rsidRDefault="00D4125D" w:rsidP="00D4125D">
      <w:pPr>
        <w:spacing w:line="320" w:lineRule="exact"/>
        <w:ind w:firstLine="1134"/>
        <w:rPr>
          <w:rFonts w:eastAsia="Calibri"/>
        </w:rPr>
      </w:pPr>
    </w:p>
    <w:p w:rsidR="009C3FB2" w:rsidRDefault="009C3FB2" w:rsidP="00D4125D">
      <w:pPr>
        <w:spacing w:line="320" w:lineRule="exact"/>
        <w:ind w:firstLine="1134"/>
        <w:rPr>
          <w:rFonts w:eastAsia="Calibri"/>
        </w:rPr>
      </w:pPr>
    </w:p>
    <w:p w:rsidR="009C3FB2" w:rsidRDefault="009C3FB2" w:rsidP="00D4125D">
      <w:pPr>
        <w:spacing w:line="320" w:lineRule="exact"/>
        <w:ind w:firstLine="1134"/>
        <w:rPr>
          <w:rFonts w:eastAsia="Calibri"/>
        </w:rPr>
      </w:pPr>
    </w:p>
    <w:p w:rsidR="009C3FB2" w:rsidRPr="000804EF" w:rsidRDefault="009C3FB2" w:rsidP="00D4125D">
      <w:pPr>
        <w:spacing w:line="320" w:lineRule="exact"/>
        <w:ind w:firstLine="1134"/>
        <w:rPr>
          <w:rFonts w:eastAsia="Calibri"/>
        </w:rPr>
      </w:pPr>
    </w:p>
    <w:p w:rsidR="00D4125D" w:rsidRPr="000804EF" w:rsidRDefault="00D4125D" w:rsidP="00D4125D">
      <w:pPr>
        <w:rPr>
          <w:rFonts w:eastAsia="Calibri"/>
          <w:b/>
        </w:rPr>
      </w:pPr>
    </w:p>
    <w:p w:rsidR="00D4125D" w:rsidRPr="000804EF" w:rsidRDefault="00D4125D" w:rsidP="00D4125D">
      <w:pPr>
        <w:rPr>
          <w:rFonts w:eastAsia="Calibri"/>
          <w:b/>
        </w:rPr>
      </w:pPr>
      <w:r w:rsidRPr="000804EF">
        <w:rPr>
          <w:rFonts w:eastAsia="Calibri"/>
          <w:b/>
        </w:rPr>
        <w:t>МАРИЕТА ПЕТРОВА</w:t>
      </w:r>
    </w:p>
    <w:p w:rsidR="00D4125D" w:rsidRPr="000804EF" w:rsidRDefault="00D4125D" w:rsidP="00D4125D">
      <w:pPr>
        <w:rPr>
          <w:rFonts w:eastAsia="Calibri"/>
          <w:i/>
        </w:rPr>
      </w:pPr>
      <w:r w:rsidRPr="000804EF">
        <w:rPr>
          <w:rFonts w:eastAsia="Calibri"/>
          <w:i/>
        </w:rPr>
        <w:t>Кмет на Община Две могили</w:t>
      </w:r>
    </w:p>
    <w:p w:rsidR="00D4125D" w:rsidRPr="000804EF" w:rsidRDefault="00D4125D" w:rsidP="00D4125D"/>
    <w:p w:rsidR="00D4125D" w:rsidRDefault="00D4125D" w:rsidP="00D4125D">
      <w:pPr>
        <w:spacing w:line="320" w:lineRule="exact"/>
        <w:ind w:firstLine="1134"/>
      </w:pPr>
    </w:p>
    <w:p w:rsidR="00012421" w:rsidRPr="000804EF" w:rsidRDefault="00012421" w:rsidP="00D4125D">
      <w:pPr>
        <w:pStyle w:val="a3"/>
        <w:spacing w:line="320" w:lineRule="exact"/>
        <w:ind w:left="0" w:right="0" w:firstLine="1134"/>
      </w:pPr>
    </w:p>
    <w:sectPr w:rsidR="00012421" w:rsidRPr="000804EF" w:rsidSect="00AC6CAA">
      <w:pgSz w:w="11906" w:h="16838"/>
      <w:pgMar w:top="1276" w:right="1021" w:bottom="127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EF"/>
    <w:rsid w:val="00004EE8"/>
    <w:rsid w:val="00012421"/>
    <w:rsid w:val="000335E8"/>
    <w:rsid w:val="00061C81"/>
    <w:rsid w:val="00067113"/>
    <w:rsid w:val="00073471"/>
    <w:rsid w:val="000804EF"/>
    <w:rsid w:val="000C7E50"/>
    <w:rsid w:val="000F7929"/>
    <w:rsid w:val="00151CA1"/>
    <w:rsid w:val="001750E8"/>
    <w:rsid w:val="001E4039"/>
    <w:rsid w:val="001F7FBC"/>
    <w:rsid w:val="00292DBE"/>
    <w:rsid w:val="00347C63"/>
    <w:rsid w:val="00352692"/>
    <w:rsid w:val="003860E3"/>
    <w:rsid w:val="00394656"/>
    <w:rsid w:val="003B1696"/>
    <w:rsid w:val="003C744D"/>
    <w:rsid w:val="00441D54"/>
    <w:rsid w:val="004F6462"/>
    <w:rsid w:val="004F7403"/>
    <w:rsid w:val="00533BC4"/>
    <w:rsid w:val="005B5E33"/>
    <w:rsid w:val="005C60A2"/>
    <w:rsid w:val="00600815"/>
    <w:rsid w:val="00676B5E"/>
    <w:rsid w:val="00680845"/>
    <w:rsid w:val="00687F8E"/>
    <w:rsid w:val="006B6F96"/>
    <w:rsid w:val="007465F8"/>
    <w:rsid w:val="007D2498"/>
    <w:rsid w:val="007D37EC"/>
    <w:rsid w:val="007F346C"/>
    <w:rsid w:val="00836C51"/>
    <w:rsid w:val="00897972"/>
    <w:rsid w:val="008A7B97"/>
    <w:rsid w:val="009C3FB2"/>
    <w:rsid w:val="009F13EF"/>
    <w:rsid w:val="00AB4736"/>
    <w:rsid w:val="00AC6CAA"/>
    <w:rsid w:val="00B32E40"/>
    <w:rsid w:val="00B453BB"/>
    <w:rsid w:val="00BF15FE"/>
    <w:rsid w:val="00C23639"/>
    <w:rsid w:val="00C60BE8"/>
    <w:rsid w:val="00C61F43"/>
    <w:rsid w:val="00C839BF"/>
    <w:rsid w:val="00D01294"/>
    <w:rsid w:val="00D14018"/>
    <w:rsid w:val="00D36062"/>
    <w:rsid w:val="00D4125D"/>
    <w:rsid w:val="00E24D88"/>
    <w:rsid w:val="00E42900"/>
    <w:rsid w:val="00E75196"/>
    <w:rsid w:val="00E90736"/>
    <w:rsid w:val="00EE4401"/>
    <w:rsid w:val="00F95F12"/>
    <w:rsid w:val="00FE2FC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07F3"/>
  <w15:docId w15:val="{7E04456B-FA65-402C-8C6B-C1452BA3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804EF"/>
    <w:pPr>
      <w:widowControl w:val="0"/>
      <w:autoSpaceDE w:val="0"/>
      <w:autoSpaceDN w:val="0"/>
      <w:ind w:left="141" w:right="139" w:firstLine="480"/>
    </w:pPr>
    <w:rPr>
      <w:rFonts w:eastAsia="Times New Roman"/>
      <w:sz w:val="28"/>
      <w:szCs w:val="28"/>
    </w:rPr>
  </w:style>
  <w:style w:type="character" w:customStyle="1" w:styleId="a4">
    <w:name w:val="Основен текст Знак"/>
    <w:basedOn w:val="a0"/>
    <w:link w:val="a3"/>
    <w:uiPriority w:val="1"/>
    <w:rsid w:val="000804EF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746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CE38-29AA-425E-AFA9-A18C3F75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2M</cp:lastModifiedBy>
  <cp:revision>19</cp:revision>
  <dcterms:created xsi:type="dcterms:W3CDTF">2025-09-27T21:42:00Z</dcterms:created>
  <dcterms:modified xsi:type="dcterms:W3CDTF">2025-11-09T13:55:00Z</dcterms:modified>
</cp:coreProperties>
</file>