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DD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bg-BG"/>
        </w:rPr>
      </w:pPr>
    </w:p>
    <w:p w:rsidR="00E711DD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ПРОЕКТ</w:t>
      </w:r>
    </w:p>
    <w:p w:rsidR="00E711DD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1DD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1DD" w:rsidRDefault="00E711DD" w:rsidP="00E711DD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Наредба </w:t>
      </w:r>
    </w:p>
    <w:p w:rsidR="00E711DD" w:rsidRDefault="00E711DD" w:rsidP="00E711DD">
      <w:p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 отмяна на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Наредба № 27 за ползване на пасища и мери-общинска собственост (приета с Решение № 629, взето на редовно заседание с Протокол № 55 от 25.07.2014 г. на Общински съвет Куклен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711DD" w:rsidRDefault="00E711DD" w:rsidP="00E711DD">
      <w:pPr>
        <w:shd w:val="clear" w:color="auto" w:fill="FFFFFF"/>
        <w:tabs>
          <w:tab w:val="left" w:pos="254"/>
        </w:tabs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E711DD" w:rsidRDefault="00E711DD" w:rsidP="00E711DD">
      <w:pPr>
        <w:shd w:val="clear" w:color="auto" w:fill="FFFFFF"/>
        <w:tabs>
          <w:tab w:val="left" w:pos="254"/>
        </w:tabs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ШЕСТА</w:t>
      </w:r>
    </w:p>
    <w:p w:rsidR="00E711DD" w:rsidRDefault="00E711DD" w:rsidP="00E711DD">
      <w:pPr>
        <w:shd w:val="clear" w:color="auto" w:fill="FFFFFF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ПРЕХОДНИ И ЗАКЛЮЧИТЕЛНИ РАЗПОРЕДБИ</w:t>
      </w:r>
    </w:p>
    <w:p w:rsidR="00E711DD" w:rsidRDefault="00E711DD" w:rsidP="00E711DD">
      <w:pPr>
        <w:shd w:val="clear" w:color="auto" w:fill="FFFFFF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</w:p>
    <w:p w:rsidR="00E711DD" w:rsidRDefault="00E711DD" w:rsidP="00E711DD">
      <w:p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Наредба № 27 за ползване на пасища и мери-общинска собственост, приета с Решение № 629, взето на редовно заседание с Протокол № 55 от 25.07.2014 г. на Общински съвет Куклен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 се отменя.</w:t>
      </w:r>
    </w:p>
    <w:p w:rsidR="00E711DD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§ 4. Наредба за отмяна на</w:t>
      </w:r>
      <w:r>
        <w:rPr>
          <w:rFonts w:ascii="Times New Roman" w:hAnsi="Times New Roman" w:cs="Times New Roman"/>
          <w:sz w:val="24"/>
          <w:szCs w:val="24"/>
        </w:rPr>
        <w:t xml:space="preserve"> Наредба № 27 за ползване на пасища и мери-общинска собственост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приета с Решение № …………., взето с Протокол № ………… от ……………. година на Общински съвет Куклен, влиза в сила три дни от обнародването.</w:t>
      </w:r>
    </w:p>
    <w:p w:rsidR="00E711DD" w:rsidRDefault="00E711DD" w:rsidP="00E711DD">
      <w:pPr>
        <w:adjustRightInd w:val="0"/>
        <w:snapToGrid w:val="0"/>
        <w:spacing w:after="0" w:line="240" w:lineRule="auto"/>
        <w:rPr>
          <w:sz w:val="24"/>
          <w:szCs w:val="24"/>
        </w:rPr>
      </w:pPr>
    </w:p>
    <w:p w:rsidR="00E711DD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1DD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Вносител,</w:t>
      </w:r>
    </w:p>
    <w:p w:rsidR="00E711DD" w:rsidRDefault="00E711DD" w:rsidP="00983BD9">
      <w:pPr>
        <w:tabs>
          <w:tab w:val="left" w:pos="3285"/>
        </w:tabs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Белчева </w:t>
      </w:r>
      <w:r w:rsidR="00983B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(П)</w:t>
      </w:r>
    </w:p>
    <w:p w:rsidR="00E711DD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Куклен</w:t>
      </w:r>
    </w:p>
    <w:p w:rsidR="00E711DD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11DD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11DD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изготвили</w:t>
      </w:r>
      <w:r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,</w:t>
      </w:r>
    </w:p>
    <w:p w:rsidR="00E711DD" w:rsidRPr="00983BD9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адв. Николай Чолаков</w:t>
      </w:r>
      <w:r w:rsidR="00983BD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(П)</w:t>
      </w:r>
    </w:p>
    <w:p w:rsidR="00E711DD" w:rsidRPr="00983BD9" w:rsidRDefault="00E711DD" w:rsidP="00E711DD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Главен</w:t>
      </w:r>
      <w:r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юрисконсулт Мария Генова</w:t>
      </w:r>
      <w:r w:rsidR="00983BD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(П)</w:t>
      </w:r>
      <w:bookmarkStart w:id="0" w:name="_GoBack"/>
      <w:bookmarkEnd w:id="0"/>
    </w:p>
    <w:p w:rsidR="00E711DD" w:rsidRDefault="00E711DD" w:rsidP="00E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11DD" w:rsidRDefault="00E711DD" w:rsidP="00E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11DD" w:rsidRDefault="00E711DD" w:rsidP="00E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11DD" w:rsidRDefault="00E711DD" w:rsidP="00E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11DD" w:rsidRDefault="00E711DD" w:rsidP="00E711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11DD" w:rsidRDefault="00E711DD" w:rsidP="00E711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11DD" w:rsidRDefault="00E711DD" w:rsidP="00E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11DD" w:rsidRDefault="00E711DD" w:rsidP="00E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11DD" w:rsidRDefault="00E711DD" w:rsidP="00E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11DD" w:rsidRDefault="00E711DD" w:rsidP="00E711DD"/>
    <w:p w:rsidR="00E711DD" w:rsidRDefault="00E711DD" w:rsidP="00E711DD"/>
    <w:p w:rsidR="00E711DD" w:rsidRDefault="00E711DD" w:rsidP="00E711DD"/>
    <w:p w:rsidR="00CF57B0" w:rsidRDefault="00CF57B0"/>
    <w:sectPr w:rsidR="00CF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74"/>
    <w:rsid w:val="00983BD9"/>
    <w:rsid w:val="009A6074"/>
    <w:rsid w:val="00CF57B0"/>
    <w:rsid w:val="00E7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4C5A"/>
  <w15:chartTrackingRefBased/>
  <w15:docId w15:val="{59A1C166-4050-464C-8ED6-49F25C34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1DD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Генова</dc:creator>
  <cp:keywords/>
  <dc:description/>
  <cp:lastModifiedBy>Мария Генова</cp:lastModifiedBy>
  <cp:revision>3</cp:revision>
  <dcterms:created xsi:type="dcterms:W3CDTF">2025-11-07T06:43:00Z</dcterms:created>
  <dcterms:modified xsi:type="dcterms:W3CDTF">2025-11-07T06:44:00Z</dcterms:modified>
</cp:coreProperties>
</file>